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1178" w:type="dxa"/>
        <w:tblLayout w:type="fixed"/>
        <w:tblLook w:val="04A0"/>
      </w:tblPr>
      <w:tblGrid>
        <w:gridCol w:w="916"/>
        <w:gridCol w:w="5044"/>
        <w:gridCol w:w="536"/>
        <w:gridCol w:w="2084"/>
        <w:gridCol w:w="2598"/>
      </w:tblGrid>
      <w:tr w:rsidR="00B77D41" w:rsidRPr="00561547">
        <w:trPr>
          <w:trHeight w:val="375"/>
        </w:trPr>
        <w:tc>
          <w:tcPr>
            <w:tcW w:w="11178" w:type="dxa"/>
            <w:gridSpan w:val="5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o-RO"/>
              </w:rPr>
              <w:t>TABLOUL</w:t>
            </w:r>
          </w:p>
        </w:tc>
      </w:tr>
      <w:tr w:rsidR="00B77D41" w:rsidRPr="00561547">
        <w:trPr>
          <w:trHeight w:val="375"/>
        </w:trPr>
        <w:tc>
          <w:tcPr>
            <w:tcW w:w="11178" w:type="dxa"/>
            <w:gridSpan w:val="5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o-RO"/>
              </w:rPr>
              <w:t>cuprinzând valorile impozabile, impozitele și taxele locale,</w:t>
            </w:r>
          </w:p>
        </w:tc>
      </w:tr>
      <w:tr w:rsidR="00B77D41" w:rsidRPr="00561547">
        <w:trPr>
          <w:trHeight w:val="375"/>
        </w:trPr>
        <w:tc>
          <w:tcPr>
            <w:tcW w:w="11178" w:type="dxa"/>
            <w:gridSpan w:val="5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o-RO"/>
              </w:rPr>
              <w:t xml:space="preserve"> alte taxe asimilate acestora</w:t>
            </w:r>
          </w:p>
        </w:tc>
      </w:tr>
      <w:tr w:rsidR="00B77D41" w:rsidRPr="00561547">
        <w:trPr>
          <w:trHeight w:val="375"/>
        </w:trPr>
        <w:tc>
          <w:tcPr>
            <w:tcW w:w="11178" w:type="dxa"/>
            <w:gridSpan w:val="5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o-RO"/>
              </w:rPr>
              <w:t>IN ANUL FISCAL  2021</w:t>
            </w:r>
          </w:p>
        </w:tc>
      </w:tr>
      <w:tr w:rsidR="00B77D41" w:rsidRPr="00561547">
        <w:trPr>
          <w:trHeight w:val="375"/>
        </w:trPr>
        <w:tc>
          <w:tcPr>
            <w:tcW w:w="11178" w:type="dxa"/>
            <w:gridSpan w:val="5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615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o-RO"/>
              </w:rPr>
              <w:t>I. CODUL FISCAL – TITLUL IX – Impozite si taxe locale</w:t>
            </w:r>
          </w:p>
        </w:tc>
      </w:tr>
      <w:tr w:rsidR="00B77D41" w:rsidRPr="00561547">
        <w:trPr>
          <w:trHeight w:val="315"/>
        </w:trPr>
        <w:tc>
          <w:tcPr>
            <w:tcW w:w="11178" w:type="dxa"/>
            <w:gridSpan w:val="5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615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CAPITOLUL II – IMPOZITUL SI TAXA PE CLADIRI</w:t>
            </w:r>
          </w:p>
        </w:tc>
      </w:tr>
      <w:tr w:rsidR="00B77D41" w:rsidRPr="00561547">
        <w:trPr>
          <w:trHeight w:val="1215"/>
        </w:trPr>
        <w:tc>
          <w:tcPr>
            <w:tcW w:w="11178" w:type="dxa"/>
            <w:gridSpan w:val="5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VALORILE  IMPOZABILE</w:t>
            </w:r>
            <w:r w:rsidRPr="00561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pe metru patrat de suprafata  construita desfasurata la cladiri, in cazul persoanelor fizice</w:t>
            </w:r>
            <w:r w:rsidRPr="00561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Art.457 alin.(2)</w:t>
            </w:r>
          </w:p>
        </w:tc>
      </w:tr>
      <w:tr w:rsidR="00B77D41" w:rsidRPr="00561547">
        <w:trPr>
          <w:trHeight w:val="525"/>
        </w:trPr>
        <w:tc>
          <w:tcPr>
            <w:tcW w:w="5960" w:type="dxa"/>
            <w:gridSpan w:val="2"/>
            <w:vMerge w:val="restart"/>
          </w:tcPr>
          <w:p w:rsidR="00B77D41" w:rsidRPr="00561547" w:rsidRDefault="00B77D4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/>
              </w:rPr>
            </w:pPr>
          </w:p>
          <w:p w:rsidR="00B77D41" w:rsidRPr="00561547" w:rsidRDefault="00B77D4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/>
              </w:rPr>
            </w:pPr>
          </w:p>
          <w:p w:rsidR="00B77D41" w:rsidRPr="00561547" w:rsidRDefault="00B77D4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/>
              </w:rPr>
            </w:pPr>
          </w:p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/>
              </w:rPr>
              <w:t>TIPUL CLADIRII</w:t>
            </w:r>
          </w:p>
        </w:tc>
        <w:tc>
          <w:tcPr>
            <w:tcW w:w="5218" w:type="dxa"/>
            <w:gridSpan w:val="3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</w:rPr>
              <w:t>NIVELURILE APLICABILE IN ANUL FISCAL 2021</w:t>
            </w:r>
          </w:p>
        </w:tc>
      </w:tr>
      <w:tr w:rsidR="00B77D41" w:rsidRPr="00561547">
        <w:trPr>
          <w:trHeight w:val="330"/>
        </w:trPr>
        <w:tc>
          <w:tcPr>
            <w:tcW w:w="5960" w:type="dxa"/>
            <w:gridSpan w:val="2"/>
            <w:vMerge/>
          </w:tcPr>
          <w:p w:rsidR="00B77D41" w:rsidRPr="00561547" w:rsidRDefault="00B77D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18" w:type="dxa"/>
            <w:gridSpan w:val="3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</w:rPr>
              <w:t xml:space="preserve">      Valoarea impozabila - lei/mp -*</w:t>
            </w:r>
          </w:p>
        </w:tc>
      </w:tr>
      <w:tr w:rsidR="00B77D41" w:rsidRPr="00561547">
        <w:trPr>
          <w:trHeight w:val="795"/>
        </w:trPr>
        <w:tc>
          <w:tcPr>
            <w:tcW w:w="5960" w:type="dxa"/>
            <w:gridSpan w:val="2"/>
            <w:vMerge/>
          </w:tcPr>
          <w:p w:rsidR="00B77D41" w:rsidRPr="00561547" w:rsidRDefault="00B77D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20" w:type="dxa"/>
            <w:gridSpan w:val="2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/>
              </w:rPr>
              <w:t>Cu intalatii de apa,canalizare,electrice si incalzire(conditii cumulative)</w:t>
            </w:r>
          </w:p>
        </w:tc>
        <w:tc>
          <w:tcPr>
            <w:tcW w:w="259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/>
              </w:rPr>
              <w:t>Fara instalatii de apa,canalizare,electricitate sau incalzire</w:t>
            </w:r>
          </w:p>
        </w:tc>
      </w:tr>
      <w:tr w:rsidR="00B77D41" w:rsidRPr="00561547">
        <w:trPr>
          <w:trHeight w:val="765"/>
        </w:trPr>
        <w:tc>
          <w:tcPr>
            <w:tcW w:w="5960" w:type="dxa"/>
            <w:gridSpan w:val="2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/>
              </w:rPr>
              <w:t>A.Cladire cu cadre din beton armat sau cu pereti exteriori din caramida arsa sau orice alte masteriale rezultate in urma unui ntratament termic si/sau chimic</w:t>
            </w:r>
          </w:p>
        </w:tc>
        <w:tc>
          <w:tcPr>
            <w:tcW w:w="2620" w:type="dxa"/>
            <w:gridSpan w:val="2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1059</w:t>
            </w:r>
          </w:p>
        </w:tc>
        <w:tc>
          <w:tcPr>
            <w:tcW w:w="259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635</w:t>
            </w:r>
          </w:p>
        </w:tc>
      </w:tr>
      <w:tr w:rsidR="00B77D41" w:rsidRPr="00561547">
        <w:trPr>
          <w:trHeight w:val="765"/>
        </w:trPr>
        <w:tc>
          <w:tcPr>
            <w:tcW w:w="5960" w:type="dxa"/>
            <w:gridSpan w:val="2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/>
              </w:rPr>
              <w:t>B.Cladire cu peretii exteriori din lemn, din piatra naturala, din caramida, din valatuci sau din orice alte materiale nesupuse unuin tratament termic si/sau chimic</w:t>
            </w:r>
          </w:p>
        </w:tc>
        <w:tc>
          <w:tcPr>
            <w:tcW w:w="2620" w:type="dxa"/>
            <w:gridSpan w:val="2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318</w:t>
            </w:r>
          </w:p>
        </w:tc>
        <w:tc>
          <w:tcPr>
            <w:tcW w:w="259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</w:rPr>
              <w:t>212</w:t>
            </w:r>
          </w:p>
        </w:tc>
      </w:tr>
      <w:tr w:rsidR="00B77D41" w:rsidRPr="00561547">
        <w:trPr>
          <w:trHeight w:val="765"/>
        </w:trPr>
        <w:tc>
          <w:tcPr>
            <w:tcW w:w="5960" w:type="dxa"/>
            <w:gridSpan w:val="2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/>
              </w:rPr>
              <w:t>C.Cladire –anexa cu cadre din beton armat sau cu pereti exteriori din caramida arsa sau din orice alte materiale rezultate in urma unui tratament termic si/sau chimic</w:t>
            </w:r>
          </w:p>
        </w:tc>
        <w:tc>
          <w:tcPr>
            <w:tcW w:w="2620" w:type="dxa"/>
            <w:gridSpan w:val="2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212</w:t>
            </w:r>
          </w:p>
        </w:tc>
        <w:tc>
          <w:tcPr>
            <w:tcW w:w="259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</w:rPr>
              <w:t>185</w:t>
            </w:r>
          </w:p>
        </w:tc>
      </w:tr>
      <w:tr w:rsidR="00B77D41" w:rsidRPr="00561547">
        <w:trPr>
          <w:trHeight w:val="765"/>
        </w:trPr>
        <w:tc>
          <w:tcPr>
            <w:tcW w:w="5960" w:type="dxa"/>
            <w:gridSpan w:val="2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/>
              </w:rPr>
              <w:t>D.Cladire-anexa cu peretii exteriori din lemn, din piatra naturala, din caramida nearsa, din valatuci sau din orice alte materiale nesupuse unui tratament termic si/sau chimic</w:t>
            </w:r>
          </w:p>
        </w:tc>
        <w:tc>
          <w:tcPr>
            <w:tcW w:w="2620" w:type="dxa"/>
            <w:gridSpan w:val="2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132</w:t>
            </w:r>
          </w:p>
        </w:tc>
        <w:tc>
          <w:tcPr>
            <w:tcW w:w="259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</w:rPr>
              <w:t>79</w:t>
            </w:r>
          </w:p>
        </w:tc>
      </w:tr>
      <w:tr w:rsidR="00B77D41" w:rsidRPr="00561547">
        <w:trPr>
          <w:trHeight w:val="930"/>
        </w:trPr>
        <w:tc>
          <w:tcPr>
            <w:tcW w:w="5960" w:type="dxa"/>
            <w:gridSpan w:val="2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/>
              </w:rPr>
              <w:t>E.In cazul contribuabilului care detine la aceeasi adresa incaperi amplasate la subsol, demisol si/sau mansarda, utilizate ca locuinta , in oricare dintre tipurile de cladiri prevzute la lit.A – D</w:t>
            </w:r>
          </w:p>
        </w:tc>
        <w:tc>
          <w:tcPr>
            <w:tcW w:w="2620" w:type="dxa"/>
            <w:gridSpan w:val="2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/>
              </w:rPr>
              <w:t>75% din suma cares-ar aplica cladirii</w:t>
            </w:r>
          </w:p>
        </w:tc>
        <w:tc>
          <w:tcPr>
            <w:tcW w:w="259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/>
              </w:rPr>
              <w:t>75% din suma cares-ar aplica cladirii</w:t>
            </w:r>
          </w:p>
        </w:tc>
      </w:tr>
      <w:tr w:rsidR="00B77D41" w:rsidRPr="00561547">
        <w:trPr>
          <w:trHeight w:val="975"/>
        </w:trPr>
        <w:tc>
          <w:tcPr>
            <w:tcW w:w="5960" w:type="dxa"/>
            <w:gridSpan w:val="2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/>
              </w:rPr>
              <w:t>E.In cazul contribuabilului care detine la aceeasi adresa incaperi amplasate la subsol, demisol si/sau mansarda, utilizate ca locuinta , in oricare dintre tipurile de cladiri prevzute la lit.A - D</w:t>
            </w:r>
          </w:p>
        </w:tc>
        <w:tc>
          <w:tcPr>
            <w:tcW w:w="2620" w:type="dxa"/>
            <w:gridSpan w:val="2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/>
              </w:rPr>
              <w:t>50% din suma care s-ar aplica cladirii</w:t>
            </w:r>
          </w:p>
        </w:tc>
        <w:tc>
          <w:tcPr>
            <w:tcW w:w="259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/>
              </w:rPr>
              <w:t>50% din suma care s-ar aplica cladirii</w:t>
            </w:r>
          </w:p>
        </w:tc>
      </w:tr>
      <w:tr w:rsidR="00B77D41" w:rsidRPr="00561547">
        <w:trPr>
          <w:trHeight w:val="975"/>
        </w:trPr>
        <w:tc>
          <w:tcPr>
            <w:tcW w:w="11178" w:type="dxa"/>
            <w:gridSpan w:val="5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61547">
              <w:rPr>
                <w:rFonts w:ascii="Times New Roman" w:hAnsi="Times New Roman" w:cs="Times New Roman"/>
              </w:rPr>
              <w:t>(6) Valoarea impozabilă a clădirii se ajustează în funcţie de rangul localităţii şi zona în care este amplasată clădirea, prin înmulţirea valorii determinate conform alin. (2)-(5) cu coeficientul de corecţie corespunzător, prevăzut în tabelul următor:</w:t>
            </w:r>
          </w:p>
          <w:p w:rsidR="00B77D41" w:rsidRPr="00561547" w:rsidRDefault="00B77D4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B77D41" w:rsidRPr="00561547" w:rsidRDefault="00050F96">
            <w:pPr>
              <w:widowControl w:val="0"/>
              <w:tabs>
                <w:tab w:val="left" w:pos="315"/>
              </w:tabs>
              <w:rPr>
                <w:rFonts w:ascii="Times New Roman" w:hAnsi="Times New Roman" w:cs="Times New Roman"/>
              </w:rPr>
            </w:pPr>
            <w:r w:rsidRPr="00561547">
              <w:rPr>
                <w:rFonts w:ascii="Times New Roman" w:hAnsi="Times New Roman" w:cs="Times New Roman"/>
                <w:noProof/>
              </w:rPr>
              <w:pict>
                <v:rect id="Frame1" o:spid="_x0000_s1026" style="position:absolute;margin-left:0;margin-top:-5.4pt;width:410.45pt;height:63.9pt;z-index:2;visibility:visibl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" o:allowincell="f" filled="f" stroked="f" strokeweight="0">
                  <v:textbox style="mso-fit-shape-to-text:t" inset="0,0,0,0">
                    <w:txbxContent>
                      <w:tbl>
                        <w:tblPr>
                          <w:tblW w:w="8208" w:type="dxa"/>
                          <w:jc w:val="center"/>
                          <w:tblLayout w:type="fixed"/>
                          <w:tblLook w:val="04A0"/>
                        </w:tblPr>
                        <w:tblGrid>
                          <w:gridCol w:w="2446"/>
                          <w:gridCol w:w="2738"/>
                          <w:gridCol w:w="3024"/>
                        </w:tblGrid>
                        <w:tr w:rsidR="00B77D41">
                          <w:trPr>
                            <w:jc w:val="center"/>
                          </w:trPr>
                          <w:tc>
                            <w:tcPr>
                              <w:tcW w:w="2446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</w:tcPr>
                            <w:p w:rsidR="00B77D41" w:rsidRDefault="006A0D51">
                              <w:pPr>
                                <w:widowControl w:val="0"/>
                                <w:jc w:val="center"/>
                                <w:rPr>
                                  <w:rFonts w:ascii="Times New Roman" w:hAnsi="Times New Roman" w:cs="Times New Roman"/>
                                  <w:lang w:val="ro-RO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lang w:val="ro-RO"/>
                                </w:rPr>
                                <w:t>Zona de incadrare</w:t>
                              </w:r>
                            </w:p>
                          </w:tc>
                          <w:tc>
                            <w:tcPr>
                              <w:tcW w:w="2738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</w:tcPr>
                            <w:p w:rsidR="00B77D41" w:rsidRDefault="006A0D51">
                              <w:pPr>
                                <w:widowControl w:val="0"/>
                                <w:jc w:val="center"/>
                                <w:rPr>
                                  <w:rFonts w:ascii="Times New Roman" w:hAnsi="Times New Roman" w:cs="Times New Roman"/>
                                  <w:lang w:val="ro-RO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lang w:val="ro-RO"/>
                                </w:rPr>
                                <w:t>IV - GIARMATA</w:t>
                              </w:r>
                            </w:p>
                          </w:tc>
                          <w:tc>
                            <w:tcPr>
                              <w:tcW w:w="3024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</w:tcPr>
                            <w:p w:rsidR="00B77D41" w:rsidRDefault="006A0D51">
                              <w:pPr>
                                <w:widowControl w:val="0"/>
                                <w:jc w:val="center"/>
                                <w:rPr>
                                  <w:rFonts w:ascii="Times New Roman" w:hAnsi="Times New Roman" w:cs="Times New Roman"/>
                                  <w:lang w:val="ro-RO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lang w:val="ro-RO"/>
                                </w:rPr>
                                <w:t>V - CERNETEAZ</w:t>
                              </w:r>
                            </w:p>
                          </w:tc>
                        </w:tr>
                        <w:tr w:rsidR="00B77D41">
                          <w:trPr>
                            <w:jc w:val="center"/>
                          </w:trPr>
                          <w:tc>
                            <w:tcPr>
                              <w:tcW w:w="2446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</w:tcPr>
                            <w:p w:rsidR="00B77D41" w:rsidRDefault="006A0D51">
                              <w:pPr>
                                <w:widowControl w:val="0"/>
                                <w:jc w:val="center"/>
                                <w:rPr>
                                  <w:rFonts w:ascii="Times New Roman" w:hAnsi="Times New Roman" w:cs="Times New Roman"/>
                                  <w:lang w:val="ro-RO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lang w:val="ro-RO"/>
                                </w:rPr>
                                <w:t>A</w:t>
                              </w:r>
                            </w:p>
                          </w:tc>
                          <w:tc>
                            <w:tcPr>
                              <w:tcW w:w="2738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</w:tcPr>
                            <w:p w:rsidR="00B77D41" w:rsidRDefault="006A0D51">
                              <w:pPr>
                                <w:widowControl w:val="0"/>
                                <w:jc w:val="center"/>
                                <w:rPr>
                                  <w:rFonts w:ascii="Times New Roman" w:hAnsi="Times New Roman" w:cs="Times New Roman"/>
                                  <w:lang w:val="ro-RO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lang w:val="ro-RO"/>
                                </w:rPr>
                                <w:t>1.10</w:t>
                              </w:r>
                            </w:p>
                          </w:tc>
                          <w:tc>
                            <w:tcPr>
                              <w:tcW w:w="3024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</w:tcPr>
                            <w:p w:rsidR="00B77D41" w:rsidRDefault="006A0D51">
                              <w:pPr>
                                <w:widowControl w:val="0"/>
                                <w:jc w:val="center"/>
                                <w:rPr>
                                  <w:rFonts w:ascii="Times New Roman" w:hAnsi="Times New Roman" w:cs="Times New Roman"/>
                                  <w:lang w:val="ro-RO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lang w:val="ro-RO"/>
                                </w:rPr>
                                <w:t>1.05</w:t>
                              </w:r>
                            </w:p>
                          </w:tc>
                        </w:tr>
                      </w:tbl>
                      <w:p w:rsidR="00B77D41" w:rsidRDefault="00B77D41">
                        <w:pPr>
                          <w:pStyle w:val="FrameContents"/>
                        </w:pPr>
                      </w:p>
                    </w:txbxContent>
                  </v:textbox>
                  <w10:wrap type="square" anchorx="margin"/>
                </v:rect>
              </w:pict>
            </w:r>
          </w:p>
          <w:p w:rsidR="00B77D41" w:rsidRPr="00561547" w:rsidRDefault="00B77D41">
            <w:pPr>
              <w:widowControl w:val="0"/>
              <w:tabs>
                <w:tab w:val="left" w:pos="315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77D41" w:rsidRPr="00561547" w:rsidRDefault="00B77D4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B77D41" w:rsidRPr="00561547" w:rsidRDefault="00B77D4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/>
              </w:rPr>
              <w:t>*</w:t>
            </w:r>
          </w:p>
        </w:tc>
      </w:tr>
      <w:tr w:rsidR="00B77D41" w:rsidRPr="00561547">
        <w:trPr>
          <w:trHeight w:val="314"/>
        </w:trPr>
        <w:tc>
          <w:tcPr>
            <w:tcW w:w="11178" w:type="dxa"/>
            <w:gridSpan w:val="5"/>
          </w:tcPr>
          <w:p w:rsidR="00B77D41" w:rsidRPr="00561547" w:rsidRDefault="00B77D41">
            <w:pPr>
              <w:pStyle w:val="NoSpacing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B77D41" w:rsidRPr="00561547" w:rsidRDefault="006A0D51">
            <w:pPr>
              <w:pStyle w:val="NoSpacing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615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CAPITOLUL III- IMPOZITUL SI TAXA PE TEREN</w:t>
            </w:r>
          </w:p>
        </w:tc>
      </w:tr>
      <w:tr w:rsidR="00B77D41" w:rsidRPr="00561547">
        <w:trPr>
          <w:trHeight w:val="855"/>
        </w:trPr>
        <w:tc>
          <w:tcPr>
            <w:tcW w:w="11178" w:type="dxa"/>
            <w:gridSpan w:val="5"/>
            <w:vMerge w:val="restart"/>
          </w:tcPr>
          <w:p w:rsidR="00B77D41" w:rsidRPr="00561547" w:rsidRDefault="00B77D41">
            <w:pPr>
              <w:pStyle w:val="NoSpacing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D41" w:rsidRPr="00561547" w:rsidRDefault="006A0D51">
            <w:pPr>
              <w:pStyle w:val="NoSpacing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1547">
              <w:rPr>
                <w:rFonts w:ascii="Times New Roman" w:hAnsi="Times New Roman" w:cs="Times New Roman"/>
                <w:sz w:val="24"/>
                <w:szCs w:val="24"/>
              </w:rPr>
              <w:t>Impozitul/taxa pe terenurile amplasate în intravilan, înregistrate în registrul agricol la categoria de folosinţă terenuri cu construcţiiArt.465 alin.(2)</w:t>
            </w:r>
          </w:p>
        </w:tc>
      </w:tr>
      <w:tr w:rsidR="00B77D41" w:rsidRPr="00561547">
        <w:trPr>
          <w:trHeight w:val="322"/>
        </w:trPr>
        <w:tc>
          <w:tcPr>
            <w:tcW w:w="11178" w:type="dxa"/>
            <w:gridSpan w:val="5"/>
            <w:vMerge/>
          </w:tcPr>
          <w:p w:rsidR="00B77D41" w:rsidRPr="00561547" w:rsidRDefault="00B77D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77D41" w:rsidRPr="00561547">
        <w:trPr>
          <w:trHeight w:val="322"/>
        </w:trPr>
        <w:tc>
          <w:tcPr>
            <w:tcW w:w="11178" w:type="dxa"/>
            <w:gridSpan w:val="5"/>
            <w:vMerge/>
          </w:tcPr>
          <w:p w:rsidR="00B77D41" w:rsidRPr="00561547" w:rsidRDefault="00B77D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77D41" w:rsidRPr="00561547">
        <w:trPr>
          <w:trHeight w:val="300"/>
        </w:trPr>
        <w:tc>
          <w:tcPr>
            <w:tcW w:w="5960" w:type="dxa"/>
            <w:gridSpan w:val="2"/>
            <w:vMerge w:val="restart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/>
              </w:rPr>
              <w:t>Zona in cadrul localitatii</w:t>
            </w:r>
          </w:p>
        </w:tc>
        <w:tc>
          <w:tcPr>
            <w:tcW w:w="5218" w:type="dxa"/>
            <w:gridSpan w:val="3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/>
              </w:rPr>
              <w:t>NIVELURILE APLICABILE IN ANUL FISCAL 2021 lei/ha</w:t>
            </w:r>
          </w:p>
        </w:tc>
      </w:tr>
      <w:tr w:rsidR="00B77D41" w:rsidRPr="00561547">
        <w:trPr>
          <w:trHeight w:val="300"/>
        </w:trPr>
        <w:tc>
          <w:tcPr>
            <w:tcW w:w="5960" w:type="dxa"/>
            <w:gridSpan w:val="2"/>
            <w:vMerge/>
          </w:tcPr>
          <w:p w:rsidR="00B77D41" w:rsidRPr="00561547" w:rsidRDefault="00B77D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18" w:type="dxa"/>
            <w:gridSpan w:val="3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</w:rPr>
              <w:t>Nivelurile impozitulu/taxei, pe ranguri de localitati</w:t>
            </w:r>
          </w:p>
        </w:tc>
      </w:tr>
      <w:tr w:rsidR="00B77D41" w:rsidRPr="00561547">
        <w:trPr>
          <w:trHeight w:val="300"/>
        </w:trPr>
        <w:tc>
          <w:tcPr>
            <w:tcW w:w="5960" w:type="dxa"/>
            <w:gridSpan w:val="2"/>
            <w:vMerge w:val="restart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2620" w:type="dxa"/>
            <w:gridSpan w:val="2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/>
              </w:rPr>
              <w:t>IV</w:t>
            </w:r>
          </w:p>
        </w:tc>
        <w:tc>
          <w:tcPr>
            <w:tcW w:w="259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/>
              </w:rPr>
              <w:t>V</w:t>
            </w:r>
          </w:p>
        </w:tc>
      </w:tr>
      <w:tr w:rsidR="00B77D41" w:rsidRPr="00561547">
        <w:trPr>
          <w:trHeight w:val="300"/>
        </w:trPr>
        <w:tc>
          <w:tcPr>
            <w:tcW w:w="5960" w:type="dxa"/>
            <w:gridSpan w:val="2"/>
            <w:vMerge/>
          </w:tcPr>
          <w:p w:rsidR="00B77D41" w:rsidRPr="00561547" w:rsidRDefault="00B77D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20" w:type="dxa"/>
            <w:gridSpan w:val="2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/>
              </w:rPr>
              <w:t>941</w:t>
            </w:r>
          </w:p>
        </w:tc>
        <w:tc>
          <w:tcPr>
            <w:tcW w:w="259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/>
              </w:rPr>
              <w:t>753</w:t>
            </w:r>
          </w:p>
        </w:tc>
      </w:tr>
      <w:tr w:rsidR="00B77D41" w:rsidRPr="00561547">
        <w:trPr>
          <w:trHeight w:val="980"/>
        </w:trPr>
        <w:tc>
          <w:tcPr>
            <w:tcW w:w="11178" w:type="dxa"/>
            <w:gridSpan w:val="5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o-RO"/>
              </w:rPr>
              <w:t>Impozitul/taxa pe terenurile amplasate în intravilan,</w:t>
            </w:r>
            <w:r w:rsidRPr="005615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o-RO"/>
              </w:rPr>
              <w:br/>
              <w:t xml:space="preserve"> înregistrate în registrul agricol la altă categori de folosinţă decât cea de terenuri cu construcţii</w:t>
            </w:r>
            <w:r w:rsidRPr="005615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o-RO"/>
              </w:rPr>
              <w:br/>
              <w:t>Art.465 alin.(4)</w:t>
            </w:r>
          </w:p>
        </w:tc>
      </w:tr>
      <w:tr w:rsidR="00B77D41" w:rsidRPr="00561547">
        <w:trPr>
          <w:trHeight w:val="300"/>
        </w:trPr>
        <w:tc>
          <w:tcPr>
            <w:tcW w:w="6496" w:type="dxa"/>
            <w:gridSpan w:val="3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o-RO"/>
              </w:rPr>
              <w:t>Zona</w:t>
            </w:r>
          </w:p>
        </w:tc>
        <w:tc>
          <w:tcPr>
            <w:tcW w:w="4682" w:type="dxa"/>
            <w:gridSpan w:val="2"/>
            <w:vMerge w:val="restart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/>
              </w:rPr>
              <w:t>NIVELURILE APLICABILE IN ANUL FISCAL 2021 lei/ha</w:t>
            </w:r>
          </w:p>
        </w:tc>
      </w:tr>
      <w:tr w:rsidR="00B77D41" w:rsidRPr="00561547">
        <w:trPr>
          <w:trHeight w:val="315"/>
        </w:trPr>
        <w:tc>
          <w:tcPr>
            <w:tcW w:w="6496" w:type="dxa"/>
            <w:gridSpan w:val="3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o-RO"/>
              </w:rPr>
              <w:t>Categoria de folosinta</w:t>
            </w:r>
          </w:p>
        </w:tc>
        <w:tc>
          <w:tcPr>
            <w:tcW w:w="4682" w:type="dxa"/>
            <w:gridSpan w:val="2"/>
            <w:vMerge/>
          </w:tcPr>
          <w:p w:rsidR="00B77D41" w:rsidRPr="00561547" w:rsidRDefault="00B77D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77D41" w:rsidRPr="00561547">
        <w:tc>
          <w:tcPr>
            <w:tcW w:w="916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61547">
              <w:rPr>
                <w:rFonts w:ascii="Times New Roman" w:hAnsi="Times New Roman" w:cs="Times New Roman"/>
              </w:rPr>
              <w:t>NR.</w:t>
            </w:r>
          </w:p>
        </w:tc>
        <w:tc>
          <w:tcPr>
            <w:tcW w:w="5580" w:type="dxa"/>
            <w:gridSpan w:val="2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61547">
              <w:rPr>
                <w:rFonts w:ascii="Times New Roman" w:hAnsi="Times New Roman" w:cs="Times New Roman"/>
              </w:rPr>
              <w:t>ZONA</w:t>
            </w:r>
          </w:p>
        </w:tc>
        <w:tc>
          <w:tcPr>
            <w:tcW w:w="4682" w:type="dxa"/>
            <w:gridSpan w:val="2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61547">
              <w:rPr>
                <w:rFonts w:ascii="Times New Roman" w:eastAsia="Times New Roman" w:hAnsi="Times New Roman" w:cs="Times New Roman"/>
                <w:color w:val="000000"/>
              </w:rPr>
              <w:t>ZONA A</w:t>
            </w:r>
          </w:p>
        </w:tc>
      </w:tr>
      <w:tr w:rsidR="00B77D41" w:rsidRPr="00561547">
        <w:tc>
          <w:tcPr>
            <w:tcW w:w="916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61547">
              <w:rPr>
                <w:rFonts w:ascii="Times New Roman" w:hAnsi="Times New Roman" w:cs="Times New Roman"/>
              </w:rPr>
              <w:t>CRT.</w:t>
            </w:r>
          </w:p>
        </w:tc>
        <w:tc>
          <w:tcPr>
            <w:tcW w:w="5580" w:type="dxa"/>
            <w:gridSpan w:val="2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Categoria de folosinta</w:t>
            </w:r>
          </w:p>
        </w:tc>
        <w:tc>
          <w:tcPr>
            <w:tcW w:w="4682" w:type="dxa"/>
            <w:gridSpan w:val="2"/>
          </w:tcPr>
          <w:p w:rsidR="00B77D41" w:rsidRPr="00561547" w:rsidRDefault="00B77D4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77D41" w:rsidRPr="00561547">
        <w:trPr>
          <w:trHeight w:val="377"/>
        </w:trPr>
        <w:tc>
          <w:tcPr>
            <w:tcW w:w="916" w:type="dxa"/>
          </w:tcPr>
          <w:p w:rsidR="00B77D41" w:rsidRPr="00561547" w:rsidRDefault="006A0D5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615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80" w:type="dxa"/>
            <w:gridSpan w:val="2"/>
          </w:tcPr>
          <w:p w:rsidR="00B77D41" w:rsidRPr="00561547" w:rsidRDefault="006A0D5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Teren arabil</w:t>
            </w:r>
          </w:p>
        </w:tc>
        <w:tc>
          <w:tcPr>
            <w:tcW w:w="4682" w:type="dxa"/>
            <w:gridSpan w:val="2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30</w:t>
            </w:r>
          </w:p>
        </w:tc>
      </w:tr>
      <w:tr w:rsidR="00B77D41" w:rsidRPr="00561547">
        <w:tc>
          <w:tcPr>
            <w:tcW w:w="916" w:type="dxa"/>
          </w:tcPr>
          <w:p w:rsidR="00B77D41" w:rsidRPr="00561547" w:rsidRDefault="006A0D5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615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80" w:type="dxa"/>
            <w:gridSpan w:val="2"/>
          </w:tcPr>
          <w:p w:rsidR="00B77D41" w:rsidRPr="00561547" w:rsidRDefault="006A0D5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Pasune</w:t>
            </w:r>
          </w:p>
        </w:tc>
        <w:tc>
          <w:tcPr>
            <w:tcW w:w="4682" w:type="dxa"/>
            <w:gridSpan w:val="2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22</w:t>
            </w:r>
          </w:p>
        </w:tc>
      </w:tr>
      <w:tr w:rsidR="00B77D41" w:rsidRPr="00561547">
        <w:tc>
          <w:tcPr>
            <w:tcW w:w="916" w:type="dxa"/>
          </w:tcPr>
          <w:p w:rsidR="00B77D41" w:rsidRPr="00561547" w:rsidRDefault="006A0D5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615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80" w:type="dxa"/>
            <w:gridSpan w:val="2"/>
          </w:tcPr>
          <w:p w:rsidR="00B77D41" w:rsidRPr="00561547" w:rsidRDefault="006A0D5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Faneata</w:t>
            </w:r>
          </w:p>
        </w:tc>
        <w:tc>
          <w:tcPr>
            <w:tcW w:w="4682" w:type="dxa"/>
            <w:gridSpan w:val="2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22</w:t>
            </w:r>
          </w:p>
        </w:tc>
      </w:tr>
      <w:tr w:rsidR="00B77D41" w:rsidRPr="00561547">
        <w:tc>
          <w:tcPr>
            <w:tcW w:w="916" w:type="dxa"/>
          </w:tcPr>
          <w:p w:rsidR="00B77D41" w:rsidRPr="00561547" w:rsidRDefault="006A0D5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615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80" w:type="dxa"/>
            <w:gridSpan w:val="2"/>
          </w:tcPr>
          <w:p w:rsidR="00B77D41" w:rsidRPr="00561547" w:rsidRDefault="006A0D5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Vie</w:t>
            </w:r>
          </w:p>
        </w:tc>
        <w:tc>
          <w:tcPr>
            <w:tcW w:w="4682" w:type="dxa"/>
            <w:gridSpan w:val="2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49</w:t>
            </w:r>
          </w:p>
        </w:tc>
      </w:tr>
      <w:tr w:rsidR="00B77D41" w:rsidRPr="00561547">
        <w:tc>
          <w:tcPr>
            <w:tcW w:w="916" w:type="dxa"/>
          </w:tcPr>
          <w:p w:rsidR="00B77D41" w:rsidRPr="00561547" w:rsidRDefault="006A0D5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615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80" w:type="dxa"/>
            <w:gridSpan w:val="2"/>
          </w:tcPr>
          <w:p w:rsidR="00B77D41" w:rsidRPr="00561547" w:rsidRDefault="006A0D5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Livada</w:t>
            </w:r>
          </w:p>
        </w:tc>
        <w:tc>
          <w:tcPr>
            <w:tcW w:w="4682" w:type="dxa"/>
            <w:gridSpan w:val="2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56</w:t>
            </w:r>
          </w:p>
        </w:tc>
      </w:tr>
      <w:tr w:rsidR="00B77D41" w:rsidRPr="00561547">
        <w:tc>
          <w:tcPr>
            <w:tcW w:w="916" w:type="dxa"/>
          </w:tcPr>
          <w:p w:rsidR="00B77D41" w:rsidRPr="00561547" w:rsidRDefault="006A0D5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615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80" w:type="dxa"/>
            <w:gridSpan w:val="2"/>
          </w:tcPr>
          <w:p w:rsidR="00B77D41" w:rsidRPr="00561547" w:rsidRDefault="006A0D5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Padure sau alt teren cu vegetatie forestiera</w:t>
            </w:r>
          </w:p>
        </w:tc>
        <w:tc>
          <w:tcPr>
            <w:tcW w:w="4682" w:type="dxa"/>
            <w:gridSpan w:val="2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30</w:t>
            </w:r>
          </w:p>
        </w:tc>
      </w:tr>
      <w:tr w:rsidR="00B77D41" w:rsidRPr="00561547">
        <w:tc>
          <w:tcPr>
            <w:tcW w:w="916" w:type="dxa"/>
          </w:tcPr>
          <w:p w:rsidR="00B77D41" w:rsidRPr="00561547" w:rsidRDefault="006A0D5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6154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80" w:type="dxa"/>
            <w:gridSpan w:val="2"/>
          </w:tcPr>
          <w:p w:rsidR="00B77D41" w:rsidRPr="00561547" w:rsidRDefault="006A0D5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Teren cu ape</w:t>
            </w:r>
          </w:p>
        </w:tc>
        <w:tc>
          <w:tcPr>
            <w:tcW w:w="4682" w:type="dxa"/>
            <w:gridSpan w:val="2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16</w:t>
            </w:r>
          </w:p>
        </w:tc>
      </w:tr>
      <w:tr w:rsidR="00B77D41" w:rsidRPr="00561547">
        <w:tc>
          <w:tcPr>
            <w:tcW w:w="916" w:type="dxa"/>
          </w:tcPr>
          <w:p w:rsidR="00B77D41" w:rsidRPr="00561547" w:rsidRDefault="006A0D5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6154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80" w:type="dxa"/>
            <w:gridSpan w:val="2"/>
          </w:tcPr>
          <w:p w:rsidR="00B77D41" w:rsidRPr="00561547" w:rsidRDefault="006A0D5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Drumuri si cai ferate</w:t>
            </w:r>
          </w:p>
        </w:tc>
        <w:tc>
          <w:tcPr>
            <w:tcW w:w="4682" w:type="dxa"/>
            <w:gridSpan w:val="2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0</w:t>
            </w:r>
          </w:p>
        </w:tc>
      </w:tr>
      <w:tr w:rsidR="00B77D41" w:rsidRPr="00561547">
        <w:tc>
          <w:tcPr>
            <w:tcW w:w="916" w:type="dxa"/>
          </w:tcPr>
          <w:p w:rsidR="00B77D41" w:rsidRPr="00561547" w:rsidRDefault="006A0D5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6154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580" w:type="dxa"/>
            <w:gridSpan w:val="2"/>
          </w:tcPr>
          <w:p w:rsidR="00B77D41" w:rsidRPr="00561547" w:rsidRDefault="006A0D5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Neproductiv</w:t>
            </w:r>
          </w:p>
        </w:tc>
        <w:tc>
          <w:tcPr>
            <w:tcW w:w="4682" w:type="dxa"/>
            <w:gridSpan w:val="2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0</w:t>
            </w:r>
          </w:p>
        </w:tc>
      </w:tr>
    </w:tbl>
    <w:p w:rsidR="00B77D41" w:rsidRPr="00561547" w:rsidRDefault="006A0D51">
      <w:pPr>
        <w:pStyle w:val="NoSpacing"/>
        <w:rPr>
          <w:rFonts w:ascii="Times New Roman" w:hAnsi="Times New Roman" w:cs="Times New Roman"/>
          <w:sz w:val="14"/>
          <w:szCs w:val="14"/>
        </w:rPr>
      </w:pPr>
      <w:r w:rsidRPr="00561547">
        <w:rPr>
          <w:rFonts w:ascii="Times New Roman" w:hAnsi="Times New Roman" w:cs="Times New Roman"/>
          <w:sz w:val="14"/>
          <w:szCs w:val="14"/>
        </w:rPr>
        <w:t xml:space="preserve"> </w:t>
      </w:r>
      <w:r w:rsidRPr="00561547">
        <w:rPr>
          <w:rFonts w:ascii="Times New Roman" w:hAnsi="Times New Roman" w:cs="Times New Roman"/>
        </w:rPr>
        <w:t xml:space="preserve">(5) Suma stabilită conform </w:t>
      </w:r>
      <w:r w:rsidRPr="00561547">
        <w:rPr>
          <w:rFonts w:ascii="Times New Roman" w:hAnsi="Times New Roman" w:cs="Times New Roman"/>
          <w:lang w:val="ro-RO"/>
        </w:rPr>
        <w:t>Art.465</w:t>
      </w:r>
      <w:r w:rsidRPr="00561547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561547">
        <w:rPr>
          <w:rFonts w:ascii="Times New Roman" w:hAnsi="Times New Roman" w:cs="Times New Roman"/>
        </w:rPr>
        <w:t xml:space="preserve"> alin. (4) se înmulţeşte cu coeficientul de corecţie corespunzător prevăzut în următorul tabel:</w:t>
      </w:r>
      <w:r w:rsidRPr="00561547">
        <w:rPr>
          <w:rFonts w:ascii="Times New Roman" w:hAnsi="Times New Roman" w:cs="Times New Roman"/>
          <w:sz w:val="14"/>
          <w:szCs w:val="14"/>
        </w:rPr>
        <w:t xml:space="preserve">     </w:t>
      </w:r>
    </w:p>
    <w:tbl>
      <w:tblPr>
        <w:tblW w:w="11160" w:type="dxa"/>
        <w:tblLayout w:type="fixed"/>
        <w:tblLook w:val="04A0"/>
      </w:tblPr>
      <w:tblGrid>
        <w:gridCol w:w="2446"/>
        <w:gridCol w:w="2738"/>
        <w:gridCol w:w="5976"/>
      </w:tblGrid>
      <w:tr w:rsidR="00B77D41" w:rsidRPr="00561547"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D41" w:rsidRPr="00561547" w:rsidRDefault="006A0D51">
            <w:pPr>
              <w:widowControl w:val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Zona de incadrare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D41" w:rsidRPr="00561547" w:rsidRDefault="006A0D51">
            <w:pPr>
              <w:widowControl w:val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IV - GIARMATA</w:t>
            </w:r>
          </w:p>
        </w:tc>
        <w:tc>
          <w:tcPr>
            <w:tcW w:w="5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D41" w:rsidRPr="00561547" w:rsidRDefault="006A0D51">
            <w:pPr>
              <w:widowControl w:val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V - CERNETEAZ</w:t>
            </w:r>
          </w:p>
        </w:tc>
      </w:tr>
      <w:tr w:rsidR="00B77D41" w:rsidRPr="00561547"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D41" w:rsidRPr="00561547" w:rsidRDefault="006A0D51">
            <w:pPr>
              <w:widowControl w:val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A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D41" w:rsidRPr="00561547" w:rsidRDefault="006A0D51">
            <w:pPr>
              <w:widowControl w:val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1.10</w:t>
            </w:r>
          </w:p>
        </w:tc>
        <w:tc>
          <w:tcPr>
            <w:tcW w:w="5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D41" w:rsidRPr="00561547" w:rsidRDefault="006A0D51">
            <w:pPr>
              <w:widowControl w:val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1.00</w:t>
            </w:r>
          </w:p>
        </w:tc>
      </w:tr>
    </w:tbl>
    <w:p w:rsidR="00B77D41" w:rsidRPr="00561547" w:rsidRDefault="006A0D51">
      <w:pPr>
        <w:pStyle w:val="NoSpacing"/>
        <w:numPr>
          <w:ilvl w:val="0"/>
          <w:numId w:val="1"/>
        </w:numPr>
        <w:tabs>
          <w:tab w:val="left" w:pos="195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561547">
        <w:rPr>
          <w:rFonts w:ascii="Times New Roman" w:hAnsi="Times New Roman" w:cs="Times New Roman"/>
          <w:sz w:val="24"/>
          <w:szCs w:val="24"/>
          <w:lang w:val="ro-RO"/>
        </w:rPr>
        <w:t xml:space="preserve">La categoria de folosinta </w:t>
      </w:r>
      <w:r w:rsidRPr="00561547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Impozitul/taxa pe terenurile amplasate în intravilan,</w:t>
      </w:r>
      <w:r w:rsidRPr="00561547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br/>
        <w:t xml:space="preserve"> înregistrate în registrul agricol la altă categori de folosinţă decât cea de terenuri cu construcţii</w:t>
      </w:r>
      <w:r w:rsidRPr="00561547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br/>
      </w:r>
      <w:r w:rsidRPr="00561547">
        <w:rPr>
          <w:rFonts w:ascii="Times New Roman" w:hAnsi="Times New Roman" w:cs="Times New Roman"/>
          <w:sz w:val="24"/>
          <w:szCs w:val="24"/>
          <w:lang w:val="ro-RO"/>
        </w:rPr>
        <w:t>se va aplica o cota aditionala de 50% conform art. 489(1) si (2).</w:t>
      </w:r>
    </w:p>
    <w:p w:rsidR="00B77D41" w:rsidRPr="00561547" w:rsidRDefault="00B77D41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B77D41" w:rsidRPr="00561547" w:rsidRDefault="006A0D5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61547">
        <w:rPr>
          <w:rFonts w:ascii="Times New Roman" w:hAnsi="Times New Roman" w:cs="Times New Roman"/>
          <w:b/>
          <w:sz w:val="24"/>
          <w:szCs w:val="24"/>
          <w:lang w:val="ro-RO"/>
        </w:rPr>
        <w:t>IMPOZITUL/TAXA PE TERENURILE AMPLASATE IN EXTRAVILAN</w:t>
      </w:r>
    </w:p>
    <w:p w:rsidR="00B77D41" w:rsidRPr="00561547" w:rsidRDefault="006A0D5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61547">
        <w:rPr>
          <w:rFonts w:ascii="Times New Roman" w:hAnsi="Times New Roman" w:cs="Times New Roman"/>
          <w:b/>
          <w:sz w:val="24"/>
          <w:szCs w:val="24"/>
          <w:lang w:val="ro-RO"/>
        </w:rPr>
        <w:t>Art.465 alin.(7)</w:t>
      </w:r>
    </w:p>
    <w:tbl>
      <w:tblPr>
        <w:tblStyle w:val="TableGrid"/>
        <w:tblW w:w="11160" w:type="dxa"/>
        <w:tblLayout w:type="fixed"/>
        <w:tblLook w:val="04A0"/>
      </w:tblPr>
      <w:tblGrid>
        <w:gridCol w:w="648"/>
        <w:gridCol w:w="6480"/>
        <w:gridCol w:w="4032"/>
      </w:tblGrid>
      <w:tr w:rsidR="00B77D41" w:rsidRPr="00561547">
        <w:tc>
          <w:tcPr>
            <w:tcW w:w="648" w:type="dxa"/>
            <w:vMerge w:val="restart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Nr</w:t>
            </w:r>
          </w:p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Crt.</w:t>
            </w:r>
          </w:p>
        </w:tc>
        <w:tc>
          <w:tcPr>
            <w:tcW w:w="6480" w:type="dxa"/>
            <w:vMerge w:val="restart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Zona</w:t>
            </w:r>
          </w:p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Categoria de folosinta</w:t>
            </w:r>
          </w:p>
        </w:tc>
        <w:tc>
          <w:tcPr>
            <w:tcW w:w="4032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NIVELURILE APLICABILE</w:t>
            </w:r>
          </w:p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IN  ANUL  FISCAL 2021</w:t>
            </w:r>
          </w:p>
        </w:tc>
      </w:tr>
      <w:tr w:rsidR="00B77D41" w:rsidRPr="00561547">
        <w:tc>
          <w:tcPr>
            <w:tcW w:w="648" w:type="dxa"/>
            <w:vMerge/>
          </w:tcPr>
          <w:p w:rsidR="00B77D41" w:rsidRPr="00561547" w:rsidRDefault="00B77D4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6480" w:type="dxa"/>
            <w:vMerge/>
          </w:tcPr>
          <w:p w:rsidR="00B77D41" w:rsidRPr="00561547" w:rsidRDefault="00B77D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4032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ZONA A</w:t>
            </w:r>
          </w:p>
        </w:tc>
      </w:tr>
      <w:tr w:rsidR="00B77D41" w:rsidRPr="00561547">
        <w:tc>
          <w:tcPr>
            <w:tcW w:w="64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6480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Teren cu constructii</w:t>
            </w:r>
          </w:p>
        </w:tc>
        <w:tc>
          <w:tcPr>
            <w:tcW w:w="4032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33</w:t>
            </w:r>
          </w:p>
        </w:tc>
      </w:tr>
      <w:tr w:rsidR="00B77D41" w:rsidRPr="00561547">
        <w:tc>
          <w:tcPr>
            <w:tcW w:w="64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6480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Arabil</w:t>
            </w:r>
          </w:p>
        </w:tc>
        <w:tc>
          <w:tcPr>
            <w:tcW w:w="4032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53</w:t>
            </w:r>
          </w:p>
        </w:tc>
      </w:tr>
      <w:tr w:rsidR="00B77D41" w:rsidRPr="00561547">
        <w:tc>
          <w:tcPr>
            <w:tcW w:w="64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3</w:t>
            </w:r>
          </w:p>
        </w:tc>
        <w:tc>
          <w:tcPr>
            <w:tcW w:w="6480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Pasune</w:t>
            </w:r>
          </w:p>
        </w:tc>
        <w:tc>
          <w:tcPr>
            <w:tcW w:w="4032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30</w:t>
            </w:r>
          </w:p>
        </w:tc>
      </w:tr>
      <w:tr w:rsidR="00B77D41" w:rsidRPr="00561547">
        <w:tc>
          <w:tcPr>
            <w:tcW w:w="64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lastRenderedPageBreak/>
              <w:t>4</w:t>
            </w:r>
          </w:p>
        </w:tc>
        <w:tc>
          <w:tcPr>
            <w:tcW w:w="6480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Faneata</w:t>
            </w:r>
          </w:p>
        </w:tc>
        <w:tc>
          <w:tcPr>
            <w:tcW w:w="4032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30</w:t>
            </w:r>
          </w:p>
        </w:tc>
      </w:tr>
      <w:tr w:rsidR="00B77D41" w:rsidRPr="00561547">
        <w:tc>
          <w:tcPr>
            <w:tcW w:w="64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5</w:t>
            </w:r>
          </w:p>
        </w:tc>
        <w:tc>
          <w:tcPr>
            <w:tcW w:w="6480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Vie pe rod, alta decat cea prevazuta la nr.crt.5.1</w:t>
            </w:r>
          </w:p>
        </w:tc>
        <w:tc>
          <w:tcPr>
            <w:tcW w:w="4032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58</w:t>
            </w:r>
          </w:p>
        </w:tc>
      </w:tr>
      <w:tr w:rsidR="00B77D41" w:rsidRPr="00561547">
        <w:tc>
          <w:tcPr>
            <w:tcW w:w="64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5.1</w:t>
            </w:r>
          </w:p>
        </w:tc>
        <w:tc>
          <w:tcPr>
            <w:tcW w:w="6480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Vie pana la intrarea pe rod</w:t>
            </w:r>
          </w:p>
        </w:tc>
        <w:tc>
          <w:tcPr>
            <w:tcW w:w="4032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0</w:t>
            </w:r>
          </w:p>
        </w:tc>
      </w:tr>
      <w:tr w:rsidR="00B77D41" w:rsidRPr="00561547">
        <w:tc>
          <w:tcPr>
            <w:tcW w:w="64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6</w:t>
            </w:r>
          </w:p>
        </w:tc>
        <w:tc>
          <w:tcPr>
            <w:tcW w:w="6480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Livada pe rod, alta decat cea prevazuta la nr.crt.6.1</w:t>
            </w:r>
          </w:p>
        </w:tc>
        <w:tc>
          <w:tcPr>
            <w:tcW w:w="4032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59</w:t>
            </w:r>
          </w:p>
        </w:tc>
      </w:tr>
      <w:tr w:rsidR="00B77D41" w:rsidRPr="00561547">
        <w:tc>
          <w:tcPr>
            <w:tcW w:w="64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6.1</w:t>
            </w:r>
          </w:p>
        </w:tc>
        <w:tc>
          <w:tcPr>
            <w:tcW w:w="6480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Livada pana la intrarea pe   rod</w:t>
            </w:r>
          </w:p>
        </w:tc>
        <w:tc>
          <w:tcPr>
            <w:tcW w:w="4032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0</w:t>
            </w:r>
          </w:p>
        </w:tc>
      </w:tr>
      <w:tr w:rsidR="00B77D41" w:rsidRPr="00561547">
        <w:tc>
          <w:tcPr>
            <w:tcW w:w="64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7</w:t>
            </w:r>
          </w:p>
        </w:tc>
        <w:tc>
          <w:tcPr>
            <w:tcW w:w="6480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Padure sau alt teren cu vegetatie forestiera, cu exceptia celui prevazut la nr.crt.7.1</w:t>
            </w:r>
          </w:p>
        </w:tc>
        <w:tc>
          <w:tcPr>
            <w:tcW w:w="4032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17</w:t>
            </w:r>
          </w:p>
        </w:tc>
      </w:tr>
      <w:tr w:rsidR="00B77D41" w:rsidRPr="00561547">
        <w:tc>
          <w:tcPr>
            <w:tcW w:w="64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7.1</w:t>
            </w:r>
          </w:p>
        </w:tc>
        <w:tc>
          <w:tcPr>
            <w:tcW w:w="6480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Padure in varsta de pana la 20 ani si padure cu rol de protectie</w:t>
            </w:r>
          </w:p>
        </w:tc>
        <w:tc>
          <w:tcPr>
            <w:tcW w:w="4032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0</w:t>
            </w:r>
          </w:p>
        </w:tc>
      </w:tr>
      <w:tr w:rsidR="00B77D41" w:rsidRPr="00561547">
        <w:tc>
          <w:tcPr>
            <w:tcW w:w="64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8</w:t>
            </w:r>
          </w:p>
        </w:tc>
        <w:tc>
          <w:tcPr>
            <w:tcW w:w="6480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Tren cu apa, altul decat cel cu amenajari piscicole</w:t>
            </w:r>
          </w:p>
        </w:tc>
        <w:tc>
          <w:tcPr>
            <w:tcW w:w="4032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6</w:t>
            </w:r>
          </w:p>
        </w:tc>
      </w:tr>
      <w:tr w:rsidR="00B77D41" w:rsidRPr="00561547">
        <w:tc>
          <w:tcPr>
            <w:tcW w:w="64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8.1</w:t>
            </w:r>
          </w:p>
        </w:tc>
        <w:tc>
          <w:tcPr>
            <w:tcW w:w="6480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Teren cu amenjari piscicole</w:t>
            </w:r>
          </w:p>
        </w:tc>
        <w:tc>
          <w:tcPr>
            <w:tcW w:w="4032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36</w:t>
            </w:r>
          </w:p>
        </w:tc>
      </w:tr>
      <w:tr w:rsidR="00B77D41" w:rsidRPr="00561547">
        <w:tc>
          <w:tcPr>
            <w:tcW w:w="64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9</w:t>
            </w:r>
          </w:p>
        </w:tc>
        <w:tc>
          <w:tcPr>
            <w:tcW w:w="6480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Drumuri si cai ferate</w:t>
            </w:r>
          </w:p>
        </w:tc>
        <w:tc>
          <w:tcPr>
            <w:tcW w:w="4032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0</w:t>
            </w:r>
          </w:p>
        </w:tc>
      </w:tr>
      <w:tr w:rsidR="00B77D41" w:rsidRPr="00561547">
        <w:tc>
          <w:tcPr>
            <w:tcW w:w="64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10</w:t>
            </w:r>
          </w:p>
        </w:tc>
        <w:tc>
          <w:tcPr>
            <w:tcW w:w="6480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Teren neproductiv</w:t>
            </w:r>
          </w:p>
        </w:tc>
        <w:tc>
          <w:tcPr>
            <w:tcW w:w="4032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0</w:t>
            </w:r>
          </w:p>
        </w:tc>
      </w:tr>
    </w:tbl>
    <w:p w:rsidR="00B77D41" w:rsidRPr="00561547" w:rsidRDefault="00B77D41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B77D41" w:rsidRPr="00561547" w:rsidRDefault="006A0D51">
      <w:pPr>
        <w:rPr>
          <w:rFonts w:ascii="Times New Roman" w:hAnsi="Times New Roman" w:cs="Times New Roman"/>
        </w:rPr>
      </w:pPr>
      <w:r w:rsidRPr="00561547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561547">
        <w:rPr>
          <w:rFonts w:ascii="Times New Roman" w:hAnsi="Times New Roman" w:cs="Times New Roman"/>
        </w:rPr>
        <w:t xml:space="preserve">Suma stabilită conform </w:t>
      </w:r>
      <w:r w:rsidRPr="00561547">
        <w:rPr>
          <w:rFonts w:ascii="Times New Roman" w:hAnsi="Times New Roman" w:cs="Times New Roman"/>
          <w:lang w:val="ro-RO"/>
        </w:rPr>
        <w:t>Art.465</w:t>
      </w:r>
      <w:r w:rsidRPr="00561547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561547">
        <w:rPr>
          <w:rFonts w:ascii="Times New Roman" w:hAnsi="Times New Roman" w:cs="Times New Roman"/>
        </w:rPr>
        <w:t xml:space="preserve"> alin. (7) se înmulţeşte cu coeficientul de corecţie corespunzător din  următorul tabel:</w:t>
      </w:r>
      <w:r w:rsidRPr="00561547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                                                              </w:t>
      </w:r>
    </w:p>
    <w:tbl>
      <w:tblPr>
        <w:tblpPr w:leftFromText="180" w:rightFromText="180" w:vertAnchor="text" w:tblpX="1305" w:tblpY="99"/>
        <w:tblW w:w="8208" w:type="dxa"/>
        <w:tblLayout w:type="fixed"/>
        <w:tblLook w:val="04A0"/>
      </w:tblPr>
      <w:tblGrid>
        <w:gridCol w:w="2446"/>
        <w:gridCol w:w="2738"/>
        <w:gridCol w:w="3024"/>
      </w:tblGrid>
      <w:tr w:rsidR="00B77D41" w:rsidRPr="00561547">
        <w:trPr>
          <w:trHeight w:val="256"/>
        </w:trPr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D41" w:rsidRPr="00561547" w:rsidRDefault="006A0D51">
            <w:pPr>
              <w:widowControl w:val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Zona de incadrare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D41" w:rsidRPr="00561547" w:rsidRDefault="006A0D51">
            <w:pPr>
              <w:widowControl w:val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IV - GIARMATA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D41" w:rsidRPr="00561547" w:rsidRDefault="006A0D51">
            <w:pPr>
              <w:widowControl w:val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V - CERNETEAZ</w:t>
            </w:r>
          </w:p>
        </w:tc>
      </w:tr>
      <w:tr w:rsidR="00B77D41" w:rsidRPr="00561547"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D41" w:rsidRPr="00561547" w:rsidRDefault="006A0D51">
            <w:pPr>
              <w:widowControl w:val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A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D41" w:rsidRPr="00561547" w:rsidRDefault="006A0D51">
            <w:pPr>
              <w:widowControl w:val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1.10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D41" w:rsidRPr="00561547" w:rsidRDefault="006A0D51">
            <w:pPr>
              <w:widowControl w:val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1.00</w:t>
            </w:r>
          </w:p>
        </w:tc>
      </w:tr>
      <w:tr w:rsidR="00B77D41" w:rsidRPr="00561547">
        <w:tc>
          <w:tcPr>
            <w:tcW w:w="8208" w:type="dxa"/>
            <w:gridSpan w:val="3"/>
            <w:tcBorders>
              <w:top w:val="single" w:sz="4" w:space="0" w:color="000000"/>
            </w:tcBorders>
          </w:tcPr>
          <w:p w:rsidR="00B77D41" w:rsidRPr="00561547" w:rsidRDefault="00B77D41">
            <w:pPr>
              <w:pStyle w:val="NoSpacing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B77D41" w:rsidRPr="00561547" w:rsidRDefault="006A0D51">
            <w:pPr>
              <w:pStyle w:val="NoSpacing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61547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CAPITOLUL IV – IMPOZITUL PE MIJLOACELE DE TRANSPORT</w:t>
            </w:r>
          </w:p>
          <w:p w:rsidR="00B77D41" w:rsidRPr="00561547" w:rsidRDefault="006A0D51">
            <w:pPr>
              <w:pStyle w:val="NoSpacing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61547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Art.470 alin.(2)</w:t>
            </w:r>
          </w:p>
          <w:tbl>
            <w:tblPr>
              <w:tblStyle w:val="TableGrid"/>
              <w:tblW w:w="7977" w:type="dxa"/>
              <w:tblLayout w:type="fixed"/>
              <w:tblLook w:val="04A0"/>
            </w:tblPr>
            <w:tblGrid>
              <w:gridCol w:w="625"/>
              <w:gridCol w:w="4693"/>
              <w:gridCol w:w="2659"/>
            </w:tblGrid>
            <w:tr w:rsidR="00B77D41" w:rsidRPr="00561547">
              <w:trPr>
                <w:trHeight w:val="688"/>
              </w:trPr>
              <w:tc>
                <w:tcPr>
                  <w:tcW w:w="7977" w:type="dxa"/>
                  <w:gridSpan w:val="3"/>
                </w:tcPr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sz w:val="28"/>
                      <w:szCs w:val="28"/>
                      <w:lang w:val="ro-RO"/>
                    </w:rPr>
                    <w:t>Mijloace de transport cu tracțiune mecanică</w:t>
                  </w:r>
                </w:p>
              </w:tc>
            </w:tr>
            <w:tr w:rsidR="00B77D41" w:rsidRPr="00561547">
              <w:tc>
                <w:tcPr>
                  <w:tcW w:w="625" w:type="dxa"/>
                  <w:vMerge w:val="restart"/>
                </w:tcPr>
                <w:p w:rsidR="00B77D41" w:rsidRPr="00561547" w:rsidRDefault="00B77D4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  <w:tc>
                <w:tcPr>
                  <w:tcW w:w="4693" w:type="dxa"/>
                  <w:vMerge w:val="restart"/>
                </w:tcPr>
                <w:p w:rsidR="00B77D41" w:rsidRPr="00561547" w:rsidRDefault="00B77D4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</w:p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  <w:t>I.Vehicule înmatriculate</w:t>
                  </w:r>
                </w:p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( lei/200 cmc sau fracţiune din aceasta )</w:t>
                  </w:r>
                </w:p>
              </w:tc>
              <w:tc>
                <w:tcPr>
                  <w:tcW w:w="2659" w:type="dxa"/>
                </w:tcPr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lang w:val="ro-RO"/>
                    </w:rPr>
                    <w:t>NIVELURILE APLICABILE IN  ANUL FISCAL 2021</w:t>
                  </w:r>
                </w:p>
              </w:tc>
            </w:tr>
            <w:tr w:rsidR="00B77D41" w:rsidRPr="00561547">
              <w:trPr>
                <w:trHeight w:val="697"/>
              </w:trPr>
              <w:tc>
                <w:tcPr>
                  <w:tcW w:w="625" w:type="dxa"/>
                  <w:vMerge/>
                </w:tcPr>
                <w:p w:rsidR="00B77D41" w:rsidRPr="00561547" w:rsidRDefault="00B77D4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  <w:tc>
                <w:tcPr>
                  <w:tcW w:w="4693" w:type="dxa"/>
                  <w:vMerge/>
                </w:tcPr>
                <w:p w:rsidR="00B77D41" w:rsidRPr="00561547" w:rsidRDefault="00B77D4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  <w:tc>
                <w:tcPr>
                  <w:tcW w:w="2659" w:type="dxa"/>
                </w:tcPr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lang w:val="ro-RO"/>
                    </w:rPr>
                    <w:t>- lei /200 cm^3 sau fractiune din aceasta</w:t>
                  </w:r>
                </w:p>
              </w:tc>
            </w:tr>
            <w:tr w:rsidR="00B77D41" w:rsidRPr="00561547">
              <w:tc>
                <w:tcPr>
                  <w:tcW w:w="625" w:type="dxa"/>
                </w:tcPr>
                <w:p w:rsidR="00B77D41" w:rsidRPr="00561547" w:rsidRDefault="00B77D4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  <w:tc>
                <w:tcPr>
                  <w:tcW w:w="4693" w:type="dxa"/>
                </w:tcPr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lang w:val="ro-RO"/>
                    </w:rPr>
                    <w:t>1.Motorete, scutere, motociclete si autoturisme cu capacitatea cilindrica de pana la 1600 cmc inclusiv</w:t>
                  </w:r>
                </w:p>
              </w:tc>
              <w:tc>
                <w:tcPr>
                  <w:tcW w:w="2659" w:type="dxa"/>
                </w:tcPr>
                <w:p w:rsidR="00B77D41" w:rsidRPr="00561547" w:rsidRDefault="00B77D4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lang w:val="ro-RO"/>
                    </w:rPr>
                    <w:t>8</w:t>
                  </w:r>
                </w:p>
              </w:tc>
            </w:tr>
            <w:tr w:rsidR="00B77D41" w:rsidRPr="00561547">
              <w:tc>
                <w:tcPr>
                  <w:tcW w:w="625" w:type="dxa"/>
                </w:tcPr>
                <w:p w:rsidR="00B77D41" w:rsidRPr="00561547" w:rsidRDefault="00B77D4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  <w:tc>
                <w:tcPr>
                  <w:tcW w:w="4693" w:type="dxa"/>
                </w:tcPr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lang w:val="ro-RO"/>
                    </w:rPr>
                    <w:t>2.Motociclete, tricicluri şi cvadricicluri cu capacitatea cilindrică de peste 1600 cmc</w:t>
                  </w:r>
                </w:p>
              </w:tc>
              <w:tc>
                <w:tcPr>
                  <w:tcW w:w="2659" w:type="dxa"/>
                </w:tcPr>
                <w:p w:rsidR="00B77D41" w:rsidRPr="00561547" w:rsidRDefault="00B77D4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lang w:val="ro-RO"/>
                    </w:rPr>
                    <w:t>10</w:t>
                  </w:r>
                </w:p>
              </w:tc>
            </w:tr>
            <w:tr w:rsidR="00B77D41" w:rsidRPr="00561547">
              <w:tc>
                <w:tcPr>
                  <w:tcW w:w="625" w:type="dxa"/>
                </w:tcPr>
                <w:p w:rsidR="00B77D41" w:rsidRPr="00561547" w:rsidRDefault="00B77D4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  <w:tc>
                <w:tcPr>
                  <w:tcW w:w="4693" w:type="dxa"/>
                </w:tcPr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lang w:val="ro-RO"/>
                    </w:rPr>
                    <w:t>3.Autoturisme cu capacitatea cilindrica intre 1601cmc si 2000 cmc inclusiv</w:t>
                  </w:r>
                </w:p>
              </w:tc>
              <w:tc>
                <w:tcPr>
                  <w:tcW w:w="2659" w:type="dxa"/>
                </w:tcPr>
                <w:p w:rsidR="00B77D41" w:rsidRPr="00561547" w:rsidRDefault="00B77D4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lang w:val="ro-RO"/>
                    </w:rPr>
                    <w:t>19</w:t>
                  </w:r>
                </w:p>
              </w:tc>
            </w:tr>
            <w:tr w:rsidR="00B77D41" w:rsidRPr="00561547">
              <w:tc>
                <w:tcPr>
                  <w:tcW w:w="625" w:type="dxa"/>
                </w:tcPr>
                <w:p w:rsidR="00B77D41" w:rsidRPr="00561547" w:rsidRDefault="00B77D4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  <w:tc>
                <w:tcPr>
                  <w:tcW w:w="4693" w:type="dxa"/>
                </w:tcPr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lang w:val="ro-RO"/>
                    </w:rPr>
                    <w:t>4.Autoturisme cu capacitatea cilindrica intre 2001 cmc si 2600 cmc inclusiv</w:t>
                  </w:r>
                </w:p>
              </w:tc>
              <w:tc>
                <w:tcPr>
                  <w:tcW w:w="2659" w:type="dxa"/>
                </w:tcPr>
                <w:p w:rsidR="00B77D41" w:rsidRPr="00561547" w:rsidRDefault="00B77D4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lang w:val="ro-RO"/>
                    </w:rPr>
                    <w:t>76</w:t>
                  </w:r>
                </w:p>
              </w:tc>
            </w:tr>
            <w:tr w:rsidR="00B77D41" w:rsidRPr="00561547">
              <w:tc>
                <w:tcPr>
                  <w:tcW w:w="625" w:type="dxa"/>
                </w:tcPr>
                <w:p w:rsidR="00B77D41" w:rsidRPr="00561547" w:rsidRDefault="00B77D4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  <w:tc>
                <w:tcPr>
                  <w:tcW w:w="4693" w:type="dxa"/>
                </w:tcPr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lang w:val="ro-RO"/>
                    </w:rPr>
                    <w:t>5.Autoturisme cu capacitatea cilindrica intre 2601 cmc si 3000 cmc inclusiv</w:t>
                  </w:r>
                </w:p>
              </w:tc>
              <w:tc>
                <w:tcPr>
                  <w:tcW w:w="2659" w:type="dxa"/>
                </w:tcPr>
                <w:p w:rsidR="00B77D41" w:rsidRPr="00561547" w:rsidRDefault="00B77D4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lang w:val="ro-RO"/>
                    </w:rPr>
                    <w:t>152</w:t>
                  </w:r>
                </w:p>
              </w:tc>
            </w:tr>
            <w:tr w:rsidR="00B77D41" w:rsidRPr="00561547">
              <w:tc>
                <w:tcPr>
                  <w:tcW w:w="625" w:type="dxa"/>
                </w:tcPr>
                <w:p w:rsidR="00B77D41" w:rsidRPr="00561547" w:rsidRDefault="00B77D4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  <w:tc>
                <w:tcPr>
                  <w:tcW w:w="4693" w:type="dxa"/>
                </w:tcPr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lang w:val="ro-RO"/>
                    </w:rPr>
                    <w:t>6.Autoturisme cu capacitatea cilindrica peste 3001 cmc</w:t>
                  </w:r>
                </w:p>
              </w:tc>
              <w:tc>
                <w:tcPr>
                  <w:tcW w:w="2659" w:type="dxa"/>
                </w:tcPr>
                <w:p w:rsidR="00B77D41" w:rsidRPr="00561547" w:rsidRDefault="00B77D4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lang w:val="ro-RO"/>
                    </w:rPr>
                    <w:t>307</w:t>
                  </w:r>
                </w:p>
              </w:tc>
            </w:tr>
            <w:tr w:rsidR="00B77D41" w:rsidRPr="00561547">
              <w:tc>
                <w:tcPr>
                  <w:tcW w:w="625" w:type="dxa"/>
                </w:tcPr>
                <w:p w:rsidR="00B77D41" w:rsidRPr="00561547" w:rsidRDefault="00B77D4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  <w:tc>
                <w:tcPr>
                  <w:tcW w:w="4693" w:type="dxa"/>
                </w:tcPr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lang w:val="ro-RO"/>
                    </w:rPr>
                    <w:t>7.Autobuze, autocare, microbuze</w:t>
                  </w:r>
                </w:p>
              </w:tc>
              <w:tc>
                <w:tcPr>
                  <w:tcW w:w="2659" w:type="dxa"/>
                </w:tcPr>
                <w:p w:rsidR="00B77D41" w:rsidRPr="00561547" w:rsidRDefault="00B77D4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lang w:val="ro-RO"/>
                    </w:rPr>
                    <w:t>25</w:t>
                  </w:r>
                </w:p>
              </w:tc>
            </w:tr>
            <w:tr w:rsidR="00B77D41" w:rsidRPr="00561547">
              <w:tc>
                <w:tcPr>
                  <w:tcW w:w="625" w:type="dxa"/>
                </w:tcPr>
                <w:p w:rsidR="00B77D41" w:rsidRPr="00561547" w:rsidRDefault="00B77D4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  <w:tc>
                <w:tcPr>
                  <w:tcW w:w="4693" w:type="dxa"/>
                </w:tcPr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lang w:val="ro-RO"/>
                    </w:rPr>
                    <w:t>8.Alte vehicule cu tractiune mecanica cu masa totala maxima autorizata de pana la 12 tone inclusiv</w:t>
                  </w:r>
                </w:p>
              </w:tc>
              <w:tc>
                <w:tcPr>
                  <w:tcW w:w="2659" w:type="dxa"/>
                </w:tcPr>
                <w:p w:rsidR="00B77D41" w:rsidRPr="00561547" w:rsidRDefault="00B77D4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lang w:val="ro-RO"/>
                    </w:rPr>
                    <w:t>32</w:t>
                  </w:r>
                </w:p>
              </w:tc>
            </w:tr>
            <w:tr w:rsidR="00B77D41" w:rsidRPr="00561547">
              <w:tc>
                <w:tcPr>
                  <w:tcW w:w="625" w:type="dxa"/>
                </w:tcPr>
                <w:p w:rsidR="00B77D41" w:rsidRPr="00561547" w:rsidRDefault="00B77D4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  <w:tc>
                <w:tcPr>
                  <w:tcW w:w="4693" w:type="dxa"/>
                </w:tcPr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lang w:val="ro-RO"/>
                    </w:rPr>
                    <w:t>9.Tractoare inmatriculate</w:t>
                  </w:r>
                </w:p>
              </w:tc>
              <w:tc>
                <w:tcPr>
                  <w:tcW w:w="2659" w:type="dxa"/>
                </w:tcPr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lang w:val="ro-RO"/>
                    </w:rPr>
                    <w:t>19</w:t>
                  </w:r>
                </w:p>
              </w:tc>
            </w:tr>
            <w:tr w:rsidR="00B77D41" w:rsidRPr="00561547">
              <w:trPr>
                <w:trHeight w:val="413"/>
              </w:trPr>
              <w:tc>
                <w:tcPr>
                  <w:tcW w:w="625" w:type="dxa"/>
                </w:tcPr>
                <w:p w:rsidR="00B77D41" w:rsidRPr="00561547" w:rsidRDefault="00B77D4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  <w:tc>
                <w:tcPr>
                  <w:tcW w:w="4693" w:type="dxa"/>
                </w:tcPr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  <w:t>I.VEHICULE INREGISTRATE</w:t>
                  </w:r>
                </w:p>
              </w:tc>
              <w:tc>
                <w:tcPr>
                  <w:tcW w:w="2659" w:type="dxa"/>
                </w:tcPr>
                <w:p w:rsidR="00B77D41" w:rsidRPr="00561547" w:rsidRDefault="00B77D4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</w:p>
              </w:tc>
            </w:tr>
            <w:tr w:rsidR="00B77D41" w:rsidRPr="00561547">
              <w:trPr>
                <w:trHeight w:val="413"/>
              </w:trPr>
              <w:tc>
                <w:tcPr>
                  <w:tcW w:w="625" w:type="dxa"/>
                </w:tcPr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lang w:val="ro-RO"/>
                    </w:rPr>
                    <w:t xml:space="preserve">  1.</w:t>
                  </w:r>
                </w:p>
              </w:tc>
              <w:tc>
                <w:tcPr>
                  <w:tcW w:w="4693" w:type="dxa"/>
                </w:tcPr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lang w:val="ro-RO"/>
                    </w:rPr>
                    <w:t>Vehicule cu capacitatea cilindrică :</w:t>
                  </w:r>
                </w:p>
              </w:tc>
              <w:tc>
                <w:tcPr>
                  <w:tcW w:w="2659" w:type="dxa"/>
                </w:tcPr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lang w:val="ro-RO"/>
                    </w:rPr>
                    <w:t>LEI/200cmc</w:t>
                  </w:r>
                </w:p>
              </w:tc>
            </w:tr>
            <w:tr w:rsidR="00B77D41" w:rsidRPr="00561547">
              <w:trPr>
                <w:trHeight w:val="413"/>
              </w:trPr>
              <w:tc>
                <w:tcPr>
                  <w:tcW w:w="625" w:type="dxa"/>
                </w:tcPr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lang w:val="ro-RO"/>
                    </w:rPr>
                    <w:lastRenderedPageBreak/>
                    <w:t>1.1.</w:t>
                  </w:r>
                </w:p>
              </w:tc>
              <w:tc>
                <w:tcPr>
                  <w:tcW w:w="4693" w:type="dxa"/>
                </w:tcPr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lang w:val="ro-RO"/>
                    </w:rPr>
                    <w:t>Vehicule înregistrate cu capacitate cilindrică &lt; 4.800 cmc</w:t>
                  </w:r>
                </w:p>
              </w:tc>
              <w:tc>
                <w:tcPr>
                  <w:tcW w:w="2659" w:type="dxa"/>
                </w:tcPr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lang w:val="ro-RO"/>
                    </w:rPr>
                    <w:t>3</w:t>
                  </w:r>
                </w:p>
              </w:tc>
            </w:tr>
            <w:tr w:rsidR="00B77D41" w:rsidRPr="00561547">
              <w:trPr>
                <w:trHeight w:val="413"/>
              </w:trPr>
              <w:tc>
                <w:tcPr>
                  <w:tcW w:w="625" w:type="dxa"/>
                </w:tcPr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lang w:val="ro-RO"/>
                    </w:rPr>
                    <w:t>1.2.</w:t>
                  </w:r>
                </w:p>
              </w:tc>
              <w:tc>
                <w:tcPr>
                  <w:tcW w:w="4693" w:type="dxa"/>
                </w:tcPr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lang w:val="ro-RO"/>
                    </w:rPr>
                    <w:t>Vehicule înregistrate cu capacitatea cilindrică &gt; 4.800 cmc</w:t>
                  </w:r>
                </w:p>
              </w:tc>
              <w:tc>
                <w:tcPr>
                  <w:tcW w:w="2659" w:type="dxa"/>
                </w:tcPr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lang w:val="ro-RO"/>
                    </w:rPr>
                    <w:t>5</w:t>
                  </w:r>
                </w:p>
              </w:tc>
            </w:tr>
            <w:tr w:rsidR="00B77D41" w:rsidRPr="00561547">
              <w:trPr>
                <w:trHeight w:val="413"/>
              </w:trPr>
              <w:tc>
                <w:tcPr>
                  <w:tcW w:w="625" w:type="dxa"/>
                </w:tcPr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lang w:val="ro-RO"/>
                    </w:rPr>
                    <w:t xml:space="preserve">  2.</w:t>
                  </w:r>
                </w:p>
              </w:tc>
              <w:tc>
                <w:tcPr>
                  <w:tcW w:w="4693" w:type="dxa"/>
                </w:tcPr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lang w:val="ro-RO"/>
                    </w:rPr>
                    <w:t>Vehicule fără capacitate cilindrică evidenţiată</w:t>
                  </w:r>
                </w:p>
              </w:tc>
              <w:tc>
                <w:tcPr>
                  <w:tcW w:w="2659" w:type="dxa"/>
                </w:tcPr>
                <w:p w:rsidR="00B77D41" w:rsidRPr="00561547" w:rsidRDefault="006A0D51">
                  <w:pPr>
                    <w:framePr w:hSpace="180" w:wrap="around" w:vAnchor="text" w:hAnchor="text" w:x="1305" w:y="99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o-RO"/>
                    </w:rPr>
                  </w:pPr>
                  <w:r w:rsidRPr="00561547">
                    <w:rPr>
                      <w:rFonts w:ascii="Times New Roman" w:hAnsi="Times New Roman" w:cs="Times New Roman"/>
                      <w:lang w:val="ro-RO"/>
                    </w:rPr>
                    <w:t>95</w:t>
                  </w:r>
                </w:p>
              </w:tc>
            </w:tr>
          </w:tbl>
          <w:p w:rsidR="00B77D41" w:rsidRPr="00561547" w:rsidRDefault="00B77D41">
            <w:pPr>
              <w:widowControl w:val="0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:rsidR="00B77D41" w:rsidRPr="00561547" w:rsidRDefault="006A0D51">
      <w:pPr>
        <w:tabs>
          <w:tab w:val="left" w:pos="1567"/>
        </w:tabs>
        <w:rPr>
          <w:rFonts w:ascii="Times New Roman" w:hAnsi="Times New Roman" w:cs="Times New Roman"/>
          <w:lang w:val="ro-RO"/>
        </w:rPr>
      </w:pPr>
      <w:r w:rsidRPr="00561547">
        <w:rPr>
          <w:rFonts w:ascii="Times New Roman" w:hAnsi="Times New Roman" w:cs="Times New Roman"/>
          <w:lang w:val="ro-RO"/>
        </w:rPr>
        <w:lastRenderedPageBreak/>
        <w:tab/>
      </w:r>
    </w:p>
    <w:p w:rsidR="00B77D41" w:rsidRPr="00561547" w:rsidRDefault="00B77D41">
      <w:pPr>
        <w:tabs>
          <w:tab w:val="left" w:pos="1567"/>
        </w:tabs>
        <w:rPr>
          <w:rFonts w:ascii="Times New Roman" w:hAnsi="Times New Roman" w:cs="Times New Roman"/>
          <w:lang w:val="ro-RO"/>
        </w:rPr>
      </w:pPr>
    </w:p>
    <w:p w:rsidR="00B77D41" w:rsidRPr="00561547" w:rsidRDefault="00B77D41">
      <w:pPr>
        <w:rPr>
          <w:rFonts w:ascii="Times New Roman" w:hAnsi="Times New Roman" w:cs="Times New Roman"/>
          <w:lang w:val="ro-RO"/>
        </w:rPr>
      </w:pPr>
    </w:p>
    <w:p w:rsidR="00B77D41" w:rsidRPr="00561547" w:rsidRDefault="006A0D51">
      <w:pPr>
        <w:jc w:val="center"/>
        <w:rPr>
          <w:rFonts w:ascii="Times New Roman" w:hAnsi="Times New Roman" w:cs="Times New Roman"/>
        </w:rPr>
      </w:pPr>
      <w:r w:rsidRPr="00561547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                                                                                                        </w:t>
      </w:r>
    </w:p>
    <w:p w:rsidR="00B77D41" w:rsidRPr="00561547" w:rsidRDefault="00B77D41">
      <w:pPr>
        <w:rPr>
          <w:rFonts w:ascii="Times New Roman" w:hAnsi="Times New Roman" w:cs="Times New Roman"/>
        </w:rPr>
      </w:pPr>
    </w:p>
    <w:p w:rsidR="00B77D41" w:rsidRPr="00561547" w:rsidRDefault="00B77D41">
      <w:pPr>
        <w:rPr>
          <w:rFonts w:ascii="Times New Roman" w:hAnsi="Times New Roman" w:cs="Times New Roman"/>
        </w:rPr>
      </w:pPr>
    </w:p>
    <w:p w:rsidR="00B77D41" w:rsidRPr="00561547" w:rsidRDefault="00B77D41">
      <w:pPr>
        <w:rPr>
          <w:rFonts w:ascii="Times New Roman" w:hAnsi="Times New Roman" w:cs="Times New Roman"/>
        </w:rPr>
      </w:pPr>
    </w:p>
    <w:p w:rsidR="00B77D41" w:rsidRPr="00561547" w:rsidRDefault="00B77D41">
      <w:pPr>
        <w:rPr>
          <w:rFonts w:ascii="Times New Roman" w:hAnsi="Times New Roman" w:cs="Times New Roman"/>
        </w:rPr>
      </w:pPr>
    </w:p>
    <w:p w:rsidR="00B77D41" w:rsidRPr="00561547" w:rsidRDefault="00B77D41">
      <w:pPr>
        <w:jc w:val="center"/>
        <w:rPr>
          <w:rFonts w:ascii="Times New Roman" w:hAnsi="Times New Roman" w:cs="Times New Roman"/>
        </w:rPr>
      </w:pPr>
    </w:p>
    <w:p w:rsidR="00B77D41" w:rsidRPr="00561547" w:rsidRDefault="00B77D41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B77D41" w:rsidRPr="00561547" w:rsidRDefault="00B77D41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B77D41" w:rsidRPr="00561547" w:rsidRDefault="00B77D41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B77D41" w:rsidRPr="00561547" w:rsidRDefault="00B77D41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B77D41" w:rsidRPr="00561547" w:rsidRDefault="00B77D41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B77D41" w:rsidRPr="00561547" w:rsidRDefault="00B77D41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B77D41" w:rsidRPr="00561547" w:rsidRDefault="00B77D41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B77D41" w:rsidRPr="00561547" w:rsidRDefault="00B77D41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B77D41" w:rsidRPr="00561547" w:rsidRDefault="00B77D41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B77D41" w:rsidRPr="00561547" w:rsidRDefault="00B77D41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6A0D51" w:rsidRPr="00561547" w:rsidRDefault="006A0D51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6A0D51" w:rsidRPr="00561547" w:rsidRDefault="006A0D51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B77D41" w:rsidRPr="00561547" w:rsidRDefault="00B77D41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B77D41" w:rsidRPr="00561547" w:rsidRDefault="00B77D41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B77D41" w:rsidRPr="00561547" w:rsidRDefault="006A0D51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561547">
        <w:rPr>
          <w:rFonts w:ascii="Times New Roman" w:hAnsi="Times New Roman" w:cs="Times New Roman"/>
          <w:sz w:val="28"/>
          <w:szCs w:val="28"/>
          <w:lang w:val="ro-RO"/>
        </w:rPr>
        <w:t>Autovehicule de transport de marfa cu masa totala autorizata</w:t>
      </w:r>
    </w:p>
    <w:p w:rsidR="00B77D41" w:rsidRPr="00561547" w:rsidRDefault="006A0D51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561547">
        <w:rPr>
          <w:rFonts w:ascii="Times New Roman" w:hAnsi="Times New Roman" w:cs="Times New Roman"/>
          <w:sz w:val="28"/>
          <w:szCs w:val="28"/>
          <w:lang w:val="ro-RO"/>
        </w:rPr>
        <w:t xml:space="preserve"> egala sau mai mare de 12 tone Art.470 alin.(5)</w:t>
      </w:r>
    </w:p>
    <w:p w:rsidR="00B77D41" w:rsidRPr="00561547" w:rsidRDefault="006A0D51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561547">
        <w:rPr>
          <w:rFonts w:ascii="Times New Roman" w:hAnsi="Times New Roman" w:cs="Times New Roman"/>
        </w:rPr>
        <w:br w:type="page"/>
      </w:r>
    </w:p>
    <w:tbl>
      <w:tblPr>
        <w:tblStyle w:val="TableGrid"/>
        <w:tblW w:w="11102" w:type="dxa"/>
        <w:tblLayout w:type="fixed"/>
        <w:tblLook w:val="04A0"/>
      </w:tblPr>
      <w:tblGrid>
        <w:gridCol w:w="5415"/>
        <w:gridCol w:w="3059"/>
        <w:gridCol w:w="2628"/>
      </w:tblGrid>
      <w:tr w:rsidR="00B77D41" w:rsidRPr="00561547">
        <w:tc>
          <w:tcPr>
            <w:tcW w:w="5415" w:type="dxa"/>
            <w:vMerge w:val="restart"/>
          </w:tcPr>
          <w:p w:rsidR="00B77D41" w:rsidRPr="00561547" w:rsidRDefault="006A0D51">
            <w:pPr>
              <w:pageBreakBefore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lastRenderedPageBreak/>
              <w:t>Numarul axelor si masa totala maxima autorizata/</w:t>
            </w:r>
          </w:p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Numărul de axe şi greutatea brută încărcată maximă admisă</w:t>
            </w:r>
          </w:p>
          <w:p w:rsidR="00B77D41" w:rsidRPr="00561547" w:rsidRDefault="00B77D41">
            <w:pPr>
              <w:pStyle w:val="NoSpacing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7" w:type="dxa"/>
            <w:gridSpan w:val="2"/>
          </w:tcPr>
          <w:p w:rsidR="00B77D41" w:rsidRPr="00561547" w:rsidRDefault="006A0D51">
            <w:pPr>
              <w:pStyle w:val="NoSpacing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NIVELURILE APLICABILE  IN    ANUL FISCAL 2021(în lei/an)</w:t>
            </w:r>
          </w:p>
        </w:tc>
      </w:tr>
      <w:tr w:rsidR="00B77D41" w:rsidRPr="00561547">
        <w:tc>
          <w:tcPr>
            <w:tcW w:w="5415" w:type="dxa"/>
            <w:vMerge/>
          </w:tcPr>
          <w:p w:rsidR="00B77D41" w:rsidRPr="00561547" w:rsidRDefault="00B77D41">
            <w:pPr>
              <w:pStyle w:val="NoSpacing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9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Ax(e) motor(oare) cu  sistem de suspensie pneumatică sau echivalentele recunoscute</w:t>
            </w:r>
          </w:p>
        </w:tc>
        <w:tc>
          <w:tcPr>
            <w:tcW w:w="2628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Alte sisteme de suspensie pentru axele motoare</w:t>
            </w:r>
          </w:p>
        </w:tc>
      </w:tr>
      <w:tr w:rsidR="00B77D41" w:rsidRPr="00561547">
        <w:tc>
          <w:tcPr>
            <w:tcW w:w="5415" w:type="dxa"/>
          </w:tcPr>
          <w:p w:rsidR="00B77D41" w:rsidRPr="00561547" w:rsidRDefault="006A0D51">
            <w:pPr>
              <w:pStyle w:val="NoSpacing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I. 2 axe</w:t>
            </w:r>
          </w:p>
        </w:tc>
        <w:tc>
          <w:tcPr>
            <w:tcW w:w="3059" w:type="dxa"/>
          </w:tcPr>
          <w:p w:rsidR="00B77D41" w:rsidRPr="00561547" w:rsidRDefault="00B77D41">
            <w:pPr>
              <w:pStyle w:val="NoSpacing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</w:tcPr>
          <w:p w:rsidR="00B77D41" w:rsidRPr="00561547" w:rsidRDefault="00B77D41">
            <w:pPr>
              <w:pStyle w:val="NoSpacing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7D41" w:rsidRPr="00561547">
        <w:tc>
          <w:tcPr>
            <w:tcW w:w="5415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1.Masa de cel  putin  12 tone, dar  mai mică de 13 tone</w:t>
            </w:r>
          </w:p>
        </w:tc>
        <w:tc>
          <w:tcPr>
            <w:tcW w:w="3059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0</w:t>
            </w:r>
          </w:p>
        </w:tc>
        <w:tc>
          <w:tcPr>
            <w:tcW w:w="262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150</w:t>
            </w:r>
          </w:p>
        </w:tc>
      </w:tr>
      <w:tr w:rsidR="00B77D41" w:rsidRPr="00561547">
        <w:tc>
          <w:tcPr>
            <w:tcW w:w="5415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2.Masa de cel puţin   13 tone, dar mai mică de  14 tone</w:t>
            </w:r>
          </w:p>
        </w:tc>
        <w:tc>
          <w:tcPr>
            <w:tcW w:w="3059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150</w:t>
            </w:r>
          </w:p>
        </w:tc>
        <w:tc>
          <w:tcPr>
            <w:tcW w:w="262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418</w:t>
            </w:r>
          </w:p>
        </w:tc>
      </w:tr>
      <w:tr w:rsidR="00B77D41" w:rsidRPr="00561547">
        <w:tc>
          <w:tcPr>
            <w:tcW w:w="5415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3.Masa de cel putin  14 tone, dar mai mică  de 15 tone</w:t>
            </w:r>
          </w:p>
        </w:tc>
        <w:tc>
          <w:tcPr>
            <w:tcW w:w="3059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418</w:t>
            </w:r>
          </w:p>
        </w:tc>
        <w:tc>
          <w:tcPr>
            <w:tcW w:w="262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588</w:t>
            </w:r>
          </w:p>
        </w:tc>
      </w:tr>
      <w:tr w:rsidR="00B77D41" w:rsidRPr="00561547">
        <w:tc>
          <w:tcPr>
            <w:tcW w:w="5415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4.Masa de cel  putin 15 tone, dar mai mică de 18  tone</w:t>
            </w:r>
          </w:p>
        </w:tc>
        <w:tc>
          <w:tcPr>
            <w:tcW w:w="3059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588</w:t>
            </w:r>
          </w:p>
        </w:tc>
        <w:tc>
          <w:tcPr>
            <w:tcW w:w="262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1331</w:t>
            </w:r>
          </w:p>
        </w:tc>
      </w:tr>
      <w:tr w:rsidR="00B77D41" w:rsidRPr="00561547">
        <w:tc>
          <w:tcPr>
            <w:tcW w:w="5415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5.Masa de cel puţin 18 tone</w:t>
            </w:r>
          </w:p>
        </w:tc>
        <w:tc>
          <w:tcPr>
            <w:tcW w:w="3059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588</w:t>
            </w:r>
          </w:p>
        </w:tc>
        <w:tc>
          <w:tcPr>
            <w:tcW w:w="262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1331</w:t>
            </w:r>
          </w:p>
        </w:tc>
      </w:tr>
      <w:tr w:rsidR="00B77D41" w:rsidRPr="00561547">
        <w:tc>
          <w:tcPr>
            <w:tcW w:w="5415" w:type="dxa"/>
          </w:tcPr>
          <w:p w:rsidR="00B77D41" w:rsidRPr="00561547" w:rsidRDefault="006A0D51">
            <w:pPr>
              <w:pStyle w:val="NoSpacing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II. 3 axe</w:t>
            </w:r>
          </w:p>
        </w:tc>
        <w:tc>
          <w:tcPr>
            <w:tcW w:w="3059" w:type="dxa"/>
          </w:tcPr>
          <w:p w:rsidR="00B77D41" w:rsidRPr="00561547" w:rsidRDefault="00B77D41">
            <w:pPr>
              <w:pStyle w:val="NoSpacing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</w:tcPr>
          <w:p w:rsidR="00B77D41" w:rsidRPr="00561547" w:rsidRDefault="00B77D41">
            <w:pPr>
              <w:pStyle w:val="NoSpacing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7D41" w:rsidRPr="00561547">
        <w:tc>
          <w:tcPr>
            <w:tcW w:w="5415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1. Masa de cel putin 15 tone, dar  mai mică de 17 tone</w:t>
            </w:r>
          </w:p>
        </w:tc>
        <w:tc>
          <w:tcPr>
            <w:tcW w:w="3059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150</w:t>
            </w:r>
          </w:p>
        </w:tc>
        <w:tc>
          <w:tcPr>
            <w:tcW w:w="262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263</w:t>
            </w:r>
          </w:p>
        </w:tc>
      </w:tr>
      <w:tr w:rsidR="00B77D41" w:rsidRPr="00561547">
        <w:tc>
          <w:tcPr>
            <w:tcW w:w="5415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2. Masa de cel putin 17 tone, dar  mai mică de 19 tone</w:t>
            </w:r>
          </w:p>
        </w:tc>
        <w:tc>
          <w:tcPr>
            <w:tcW w:w="3059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263</w:t>
            </w:r>
          </w:p>
        </w:tc>
        <w:tc>
          <w:tcPr>
            <w:tcW w:w="262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539</w:t>
            </w:r>
          </w:p>
        </w:tc>
      </w:tr>
      <w:tr w:rsidR="00B77D41" w:rsidRPr="00561547">
        <w:tc>
          <w:tcPr>
            <w:tcW w:w="5415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3. Masa de cel putin 19 tone, dar  mai mică de 21 tone</w:t>
            </w:r>
          </w:p>
        </w:tc>
        <w:tc>
          <w:tcPr>
            <w:tcW w:w="3059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539</w:t>
            </w:r>
          </w:p>
        </w:tc>
        <w:tc>
          <w:tcPr>
            <w:tcW w:w="262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700</w:t>
            </w:r>
          </w:p>
        </w:tc>
      </w:tr>
      <w:tr w:rsidR="00B77D41" w:rsidRPr="00561547">
        <w:tc>
          <w:tcPr>
            <w:tcW w:w="5415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4. Masa de cel putin 21 tone, dar  mai mică de 23 tone</w:t>
            </w:r>
          </w:p>
        </w:tc>
        <w:tc>
          <w:tcPr>
            <w:tcW w:w="3059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700</w:t>
            </w:r>
          </w:p>
        </w:tc>
        <w:tc>
          <w:tcPr>
            <w:tcW w:w="262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1079</w:t>
            </w:r>
          </w:p>
        </w:tc>
      </w:tr>
      <w:tr w:rsidR="00B77D41" w:rsidRPr="00561547">
        <w:tc>
          <w:tcPr>
            <w:tcW w:w="5415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5. Masa de cel putin 23  tone, dar  mai mică de 25 tone</w:t>
            </w:r>
          </w:p>
        </w:tc>
        <w:tc>
          <w:tcPr>
            <w:tcW w:w="3059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1079</w:t>
            </w:r>
          </w:p>
        </w:tc>
        <w:tc>
          <w:tcPr>
            <w:tcW w:w="262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1676</w:t>
            </w:r>
          </w:p>
        </w:tc>
      </w:tr>
      <w:tr w:rsidR="00B77D41" w:rsidRPr="00561547">
        <w:tc>
          <w:tcPr>
            <w:tcW w:w="5415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6. Masa de cel putin 53  tone, dar  mai mică de 26  tone</w:t>
            </w:r>
          </w:p>
        </w:tc>
        <w:tc>
          <w:tcPr>
            <w:tcW w:w="3059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1079</w:t>
            </w:r>
          </w:p>
        </w:tc>
        <w:tc>
          <w:tcPr>
            <w:tcW w:w="262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1676</w:t>
            </w:r>
          </w:p>
        </w:tc>
      </w:tr>
      <w:tr w:rsidR="00B77D41" w:rsidRPr="00561547">
        <w:tc>
          <w:tcPr>
            <w:tcW w:w="5415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7. Masa de cel putin 26  tone</w:t>
            </w:r>
          </w:p>
        </w:tc>
        <w:tc>
          <w:tcPr>
            <w:tcW w:w="3059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1079</w:t>
            </w:r>
          </w:p>
        </w:tc>
        <w:tc>
          <w:tcPr>
            <w:tcW w:w="262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1676</w:t>
            </w:r>
          </w:p>
        </w:tc>
      </w:tr>
      <w:tr w:rsidR="00B77D41" w:rsidRPr="00561547">
        <w:tc>
          <w:tcPr>
            <w:tcW w:w="5415" w:type="dxa"/>
          </w:tcPr>
          <w:p w:rsidR="00B77D41" w:rsidRPr="00561547" w:rsidRDefault="006A0D51">
            <w:pPr>
              <w:pStyle w:val="NoSpacing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III. 4 axe</w:t>
            </w:r>
          </w:p>
        </w:tc>
        <w:tc>
          <w:tcPr>
            <w:tcW w:w="3059" w:type="dxa"/>
          </w:tcPr>
          <w:p w:rsidR="00B77D41" w:rsidRPr="00561547" w:rsidRDefault="00B77D41">
            <w:pPr>
              <w:pStyle w:val="NoSpacing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</w:tcPr>
          <w:p w:rsidR="00B77D41" w:rsidRPr="00561547" w:rsidRDefault="00B77D41">
            <w:pPr>
              <w:pStyle w:val="NoSpacing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7D41" w:rsidRPr="00561547">
        <w:tc>
          <w:tcPr>
            <w:tcW w:w="5415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1.Masa de cel putin  23 tone, dar mai mică de 25 tone</w:t>
            </w:r>
          </w:p>
        </w:tc>
        <w:tc>
          <w:tcPr>
            <w:tcW w:w="3059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700</w:t>
            </w:r>
          </w:p>
        </w:tc>
        <w:tc>
          <w:tcPr>
            <w:tcW w:w="262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710</w:t>
            </w:r>
          </w:p>
        </w:tc>
      </w:tr>
      <w:tr w:rsidR="00B77D41" w:rsidRPr="00561547">
        <w:tc>
          <w:tcPr>
            <w:tcW w:w="5415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2.Masa de cel putin  25 tone, dar mai mică de 27 tone</w:t>
            </w:r>
          </w:p>
        </w:tc>
        <w:tc>
          <w:tcPr>
            <w:tcW w:w="3059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710</w:t>
            </w:r>
          </w:p>
        </w:tc>
        <w:tc>
          <w:tcPr>
            <w:tcW w:w="262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1108</w:t>
            </w:r>
          </w:p>
        </w:tc>
      </w:tr>
      <w:tr w:rsidR="00B77D41" w:rsidRPr="00561547">
        <w:tc>
          <w:tcPr>
            <w:tcW w:w="5415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3.Masa de cel putin  27 tone, dar mai mică de 29 tone</w:t>
            </w:r>
          </w:p>
        </w:tc>
        <w:tc>
          <w:tcPr>
            <w:tcW w:w="3059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1108</w:t>
            </w:r>
          </w:p>
        </w:tc>
        <w:tc>
          <w:tcPr>
            <w:tcW w:w="262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1759</w:t>
            </w:r>
          </w:p>
        </w:tc>
      </w:tr>
      <w:tr w:rsidR="00B77D41" w:rsidRPr="00561547">
        <w:tc>
          <w:tcPr>
            <w:tcW w:w="5415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4.Masa de cel putin  29 tone, dar mai mică de 31 tone</w:t>
            </w:r>
          </w:p>
        </w:tc>
        <w:tc>
          <w:tcPr>
            <w:tcW w:w="3059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1759</w:t>
            </w:r>
          </w:p>
        </w:tc>
        <w:tc>
          <w:tcPr>
            <w:tcW w:w="262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2609</w:t>
            </w:r>
          </w:p>
        </w:tc>
      </w:tr>
      <w:tr w:rsidR="00B77D41" w:rsidRPr="00561547">
        <w:tc>
          <w:tcPr>
            <w:tcW w:w="5415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5.Masa de cel putin  31 tone, dar mai mică de 32 tone</w:t>
            </w:r>
          </w:p>
        </w:tc>
        <w:tc>
          <w:tcPr>
            <w:tcW w:w="3059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1759</w:t>
            </w:r>
          </w:p>
        </w:tc>
        <w:tc>
          <w:tcPr>
            <w:tcW w:w="262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2609</w:t>
            </w:r>
          </w:p>
        </w:tc>
      </w:tr>
      <w:tr w:rsidR="00B77D41" w:rsidRPr="00561547">
        <w:tc>
          <w:tcPr>
            <w:tcW w:w="5415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6.Masa de cel puţin 32 tone</w:t>
            </w:r>
          </w:p>
        </w:tc>
        <w:tc>
          <w:tcPr>
            <w:tcW w:w="3059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1759</w:t>
            </w:r>
          </w:p>
          <w:p w:rsidR="00B77D41" w:rsidRPr="00561547" w:rsidRDefault="00B77D4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62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2609</w:t>
            </w:r>
          </w:p>
        </w:tc>
      </w:tr>
    </w:tbl>
    <w:p w:rsidR="00B77D41" w:rsidRPr="00561547" w:rsidRDefault="00B77D41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B77D41" w:rsidRPr="00561547" w:rsidRDefault="006A0D5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61547">
        <w:rPr>
          <w:rFonts w:ascii="Times New Roman" w:hAnsi="Times New Roman" w:cs="Times New Roman"/>
          <w:b/>
          <w:sz w:val="24"/>
          <w:szCs w:val="24"/>
          <w:lang w:val="ro-RO"/>
        </w:rPr>
        <w:t>Combinatii de autovehicule, un autovehicul articulate sau tren  rutier, de transport marfa cu masa totala maxima autorizata egală sau mai mare de 12 tone Art.470 alin.(6)</w:t>
      </w:r>
    </w:p>
    <w:tbl>
      <w:tblPr>
        <w:tblStyle w:val="TableGrid"/>
        <w:tblW w:w="11070" w:type="dxa"/>
        <w:tblLayout w:type="fixed"/>
        <w:tblLook w:val="04A0"/>
      </w:tblPr>
      <w:tblGrid>
        <w:gridCol w:w="5418"/>
        <w:gridCol w:w="5652"/>
      </w:tblGrid>
      <w:tr w:rsidR="00B77D41" w:rsidRPr="00561547">
        <w:tc>
          <w:tcPr>
            <w:tcW w:w="5418" w:type="dxa"/>
            <w:vAlign w:val="center"/>
          </w:tcPr>
          <w:p w:rsidR="00B77D41" w:rsidRPr="00561547" w:rsidRDefault="00B77D4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Numărul de axe şi greutatea brută încărcată maximă admisă</w:t>
            </w:r>
          </w:p>
        </w:tc>
        <w:tc>
          <w:tcPr>
            <w:tcW w:w="5652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Nivelurile aplicabile in anul fical 2021</w:t>
            </w:r>
          </w:p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(în lei/an)</w:t>
            </w:r>
          </w:p>
        </w:tc>
      </w:tr>
      <w:tr w:rsidR="00B77D41" w:rsidRPr="00561547">
        <w:tc>
          <w:tcPr>
            <w:tcW w:w="5418" w:type="dxa"/>
          </w:tcPr>
          <w:p w:rsidR="00B77D41" w:rsidRPr="00561547" w:rsidRDefault="00B77D4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652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Alte sisteme de suspensie pentru axele motoare</w:t>
            </w:r>
          </w:p>
        </w:tc>
      </w:tr>
      <w:tr w:rsidR="00B77D41" w:rsidRPr="00561547">
        <w:tc>
          <w:tcPr>
            <w:tcW w:w="541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I.2+1 axe</w:t>
            </w:r>
          </w:p>
        </w:tc>
        <w:tc>
          <w:tcPr>
            <w:tcW w:w="5652" w:type="dxa"/>
          </w:tcPr>
          <w:p w:rsidR="00B77D41" w:rsidRPr="00561547" w:rsidRDefault="00B77D4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77D41" w:rsidRPr="00561547">
        <w:tc>
          <w:tcPr>
            <w:tcW w:w="5418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1. Masa de cel puţin  12 tone,  dar mai mică de 14 tone</w:t>
            </w:r>
          </w:p>
        </w:tc>
        <w:tc>
          <w:tcPr>
            <w:tcW w:w="5652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0</w:t>
            </w:r>
          </w:p>
        </w:tc>
      </w:tr>
      <w:tr w:rsidR="00B77D41" w:rsidRPr="00561547">
        <w:tc>
          <w:tcPr>
            <w:tcW w:w="5418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2. Masa de cel puţin  14 tone,  dar mai mică de 16 tone</w:t>
            </w:r>
          </w:p>
        </w:tc>
        <w:tc>
          <w:tcPr>
            <w:tcW w:w="5652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0</w:t>
            </w:r>
          </w:p>
        </w:tc>
      </w:tr>
      <w:tr w:rsidR="00B77D41" w:rsidRPr="00561547">
        <w:tc>
          <w:tcPr>
            <w:tcW w:w="5418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3. Masa de cel puţin  16 tone,  dar mai mică de 18 tone</w:t>
            </w:r>
          </w:p>
        </w:tc>
        <w:tc>
          <w:tcPr>
            <w:tcW w:w="5652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68</w:t>
            </w:r>
          </w:p>
        </w:tc>
      </w:tr>
      <w:tr w:rsidR="00B77D41" w:rsidRPr="00561547">
        <w:tc>
          <w:tcPr>
            <w:tcW w:w="5418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4. Masa de cel puţin  18 tone,  dar mai mică de 20 tone</w:t>
            </w:r>
          </w:p>
        </w:tc>
        <w:tc>
          <w:tcPr>
            <w:tcW w:w="5652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156</w:t>
            </w:r>
          </w:p>
        </w:tc>
      </w:tr>
      <w:tr w:rsidR="00B77D41" w:rsidRPr="00561547">
        <w:tc>
          <w:tcPr>
            <w:tcW w:w="5418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5. Masa de cel puţin  20 tone,  dar mai mică de 22 tone</w:t>
            </w:r>
          </w:p>
        </w:tc>
        <w:tc>
          <w:tcPr>
            <w:tcW w:w="5652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364</w:t>
            </w:r>
          </w:p>
        </w:tc>
      </w:tr>
      <w:tr w:rsidR="00B77D41" w:rsidRPr="00561547">
        <w:tc>
          <w:tcPr>
            <w:tcW w:w="5418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6. Masa de cel puţin  22 tone,  dar mai mică de 23 tone</w:t>
            </w:r>
          </w:p>
        </w:tc>
        <w:tc>
          <w:tcPr>
            <w:tcW w:w="5652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471</w:t>
            </w:r>
          </w:p>
        </w:tc>
      </w:tr>
      <w:tr w:rsidR="00B77D41" w:rsidRPr="00561547">
        <w:tc>
          <w:tcPr>
            <w:tcW w:w="5418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7. Masa de cel puţin  23 tone,  dar mai mică de 25 tone</w:t>
            </w:r>
          </w:p>
        </w:tc>
        <w:tc>
          <w:tcPr>
            <w:tcW w:w="5652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850</w:t>
            </w:r>
          </w:p>
        </w:tc>
      </w:tr>
      <w:tr w:rsidR="00B77D41" w:rsidRPr="00561547">
        <w:tc>
          <w:tcPr>
            <w:tcW w:w="5418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8. Masa de cel puţin  25 tone,  dar mai mică de 28 tone</w:t>
            </w:r>
          </w:p>
        </w:tc>
        <w:tc>
          <w:tcPr>
            <w:tcW w:w="5652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1491</w:t>
            </w:r>
          </w:p>
        </w:tc>
      </w:tr>
      <w:tr w:rsidR="00B77D41" w:rsidRPr="00561547">
        <w:tc>
          <w:tcPr>
            <w:tcW w:w="5418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9. Masa de cel puţin  28 tone</w:t>
            </w:r>
          </w:p>
        </w:tc>
        <w:tc>
          <w:tcPr>
            <w:tcW w:w="5652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1491</w:t>
            </w:r>
          </w:p>
        </w:tc>
      </w:tr>
      <w:tr w:rsidR="00B77D41" w:rsidRPr="00561547">
        <w:tc>
          <w:tcPr>
            <w:tcW w:w="541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II.2+2 axe</w:t>
            </w:r>
          </w:p>
        </w:tc>
        <w:tc>
          <w:tcPr>
            <w:tcW w:w="5652" w:type="dxa"/>
          </w:tcPr>
          <w:p w:rsidR="00B77D41" w:rsidRPr="00561547" w:rsidRDefault="00B77D4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77D41" w:rsidRPr="00561547">
        <w:tc>
          <w:tcPr>
            <w:tcW w:w="5418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1. Masa de cel puţin  23 tone,  dar mai mică de 25 tone</w:t>
            </w:r>
          </w:p>
        </w:tc>
        <w:tc>
          <w:tcPr>
            <w:tcW w:w="5652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340</w:t>
            </w:r>
          </w:p>
        </w:tc>
      </w:tr>
      <w:tr w:rsidR="00B77D41" w:rsidRPr="00561547">
        <w:tc>
          <w:tcPr>
            <w:tcW w:w="5418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2. Masa de cel puţin  25 tone,  dar mai mică de 26 tone</w:t>
            </w:r>
          </w:p>
        </w:tc>
        <w:tc>
          <w:tcPr>
            <w:tcW w:w="5652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559</w:t>
            </w:r>
          </w:p>
        </w:tc>
      </w:tr>
      <w:tr w:rsidR="00B77D41" w:rsidRPr="00561547">
        <w:tc>
          <w:tcPr>
            <w:tcW w:w="5418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3. Masa de cel puţin  26 tone,  dar mai mică de 28 tone</w:t>
            </w:r>
          </w:p>
        </w:tc>
        <w:tc>
          <w:tcPr>
            <w:tcW w:w="5652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821</w:t>
            </w:r>
          </w:p>
        </w:tc>
      </w:tr>
      <w:tr w:rsidR="00B77D41" w:rsidRPr="00561547">
        <w:tc>
          <w:tcPr>
            <w:tcW w:w="5418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4. Masa de cel puţin  28 tone,  dar mai mică de 29 tone</w:t>
            </w:r>
          </w:p>
        </w:tc>
        <w:tc>
          <w:tcPr>
            <w:tcW w:w="5652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991</w:t>
            </w:r>
          </w:p>
        </w:tc>
      </w:tr>
      <w:tr w:rsidR="00B77D41" w:rsidRPr="00561547">
        <w:tc>
          <w:tcPr>
            <w:tcW w:w="5418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5. Masa de cel puţin  29 tone,  dar mai mică de 31 tone</w:t>
            </w:r>
          </w:p>
        </w:tc>
        <w:tc>
          <w:tcPr>
            <w:tcW w:w="5652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1628</w:t>
            </w:r>
          </w:p>
        </w:tc>
      </w:tr>
      <w:tr w:rsidR="00B77D41" w:rsidRPr="00561547">
        <w:tc>
          <w:tcPr>
            <w:tcW w:w="5418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6. Masa de cel puţin  31 tone,  dar mai mică de 33 tone</w:t>
            </w:r>
          </w:p>
        </w:tc>
        <w:tc>
          <w:tcPr>
            <w:tcW w:w="5652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2259</w:t>
            </w:r>
          </w:p>
        </w:tc>
      </w:tr>
      <w:tr w:rsidR="00B77D41" w:rsidRPr="00561547">
        <w:tc>
          <w:tcPr>
            <w:tcW w:w="5418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7. Masa de cel puţin  33 tone,  dar mai mică de 36 tone</w:t>
            </w:r>
          </w:p>
        </w:tc>
        <w:tc>
          <w:tcPr>
            <w:tcW w:w="5652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3430</w:t>
            </w:r>
          </w:p>
        </w:tc>
      </w:tr>
      <w:tr w:rsidR="00B77D41" w:rsidRPr="00561547">
        <w:tc>
          <w:tcPr>
            <w:tcW w:w="5418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8. Masa de cel puţin  36 tone,  dar mai mică de 38 tone</w:t>
            </w:r>
          </w:p>
        </w:tc>
        <w:tc>
          <w:tcPr>
            <w:tcW w:w="5652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3430</w:t>
            </w:r>
          </w:p>
        </w:tc>
      </w:tr>
      <w:tr w:rsidR="00B77D41" w:rsidRPr="00561547">
        <w:tc>
          <w:tcPr>
            <w:tcW w:w="5418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lastRenderedPageBreak/>
              <w:t xml:space="preserve">    9. Masa de cel puţin  38 tone</w:t>
            </w:r>
          </w:p>
        </w:tc>
        <w:tc>
          <w:tcPr>
            <w:tcW w:w="5652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3430</w:t>
            </w:r>
          </w:p>
        </w:tc>
      </w:tr>
      <w:tr w:rsidR="00B77D41" w:rsidRPr="00561547">
        <w:tc>
          <w:tcPr>
            <w:tcW w:w="541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III. 2+3 axe</w:t>
            </w:r>
          </w:p>
        </w:tc>
        <w:tc>
          <w:tcPr>
            <w:tcW w:w="5652" w:type="dxa"/>
          </w:tcPr>
          <w:p w:rsidR="00B77D41" w:rsidRPr="00561547" w:rsidRDefault="00B77D4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77D41" w:rsidRPr="00561547">
        <w:tc>
          <w:tcPr>
            <w:tcW w:w="5418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 1. Masa de cel puţin  36 tone,  dar mai mică de 38 tone</w:t>
            </w:r>
          </w:p>
        </w:tc>
        <w:tc>
          <w:tcPr>
            <w:tcW w:w="5652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2502</w:t>
            </w:r>
          </w:p>
        </w:tc>
      </w:tr>
      <w:tr w:rsidR="00B77D41" w:rsidRPr="00561547">
        <w:tc>
          <w:tcPr>
            <w:tcW w:w="5418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 2. Masa de cel puţin  38 tone,  dar mai mică de 40 tone</w:t>
            </w:r>
          </w:p>
        </w:tc>
        <w:tc>
          <w:tcPr>
            <w:tcW w:w="5652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3400</w:t>
            </w:r>
          </w:p>
        </w:tc>
      </w:tr>
      <w:tr w:rsidR="00B77D41" w:rsidRPr="00561547">
        <w:tc>
          <w:tcPr>
            <w:tcW w:w="5418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 3. Masa de cel puţin  40 tone</w:t>
            </w:r>
          </w:p>
        </w:tc>
        <w:tc>
          <w:tcPr>
            <w:tcW w:w="5652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3400</w:t>
            </w:r>
          </w:p>
        </w:tc>
      </w:tr>
      <w:tr w:rsidR="00B77D41" w:rsidRPr="00561547">
        <w:tc>
          <w:tcPr>
            <w:tcW w:w="541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IV. 3+2 axe</w:t>
            </w:r>
          </w:p>
        </w:tc>
        <w:tc>
          <w:tcPr>
            <w:tcW w:w="5652" w:type="dxa"/>
          </w:tcPr>
          <w:p w:rsidR="00B77D41" w:rsidRPr="00561547" w:rsidRDefault="00B77D4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77D41" w:rsidRPr="00561547">
        <w:tc>
          <w:tcPr>
            <w:tcW w:w="5418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 1. Masa de cel puţin  36 tone,  dar mai mică de 38 tone</w:t>
            </w:r>
          </w:p>
        </w:tc>
        <w:tc>
          <w:tcPr>
            <w:tcW w:w="5652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2206</w:t>
            </w:r>
          </w:p>
        </w:tc>
      </w:tr>
      <w:tr w:rsidR="00B77D41" w:rsidRPr="00561547">
        <w:tc>
          <w:tcPr>
            <w:tcW w:w="5418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 2. Masa de cel puţin  38 tone,  dar mai mică de 40 tone</w:t>
            </w:r>
          </w:p>
        </w:tc>
        <w:tc>
          <w:tcPr>
            <w:tcW w:w="5652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3051</w:t>
            </w:r>
          </w:p>
        </w:tc>
      </w:tr>
      <w:tr w:rsidR="00B77D41" w:rsidRPr="00561547">
        <w:tc>
          <w:tcPr>
            <w:tcW w:w="5418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 3. Masa de cel puţin  40 tone,  dar mai mică de 44 tone</w:t>
            </w:r>
          </w:p>
        </w:tc>
        <w:tc>
          <w:tcPr>
            <w:tcW w:w="5652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4513</w:t>
            </w:r>
          </w:p>
        </w:tc>
      </w:tr>
      <w:tr w:rsidR="00B77D41" w:rsidRPr="00561547">
        <w:tc>
          <w:tcPr>
            <w:tcW w:w="5418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 4. Masa de cel puţin  44 tone</w:t>
            </w:r>
          </w:p>
        </w:tc>
        <w:tc>
          <w:tcPr>
            <w:tcW w:w="5652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4513</w:t>
            </w:r>
          </w:p>
        </w:tc>
      </w:tr>
      <w:tr w:rsidR="00B77D41" w:rsidRPr="00561547">
        <w:tc>
          <w:tcPr>
            <w:tcW w:w="5418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  V. 3+3 axe</w:t>
            </w:r>
          </w:p>
        </w:tc>
        <w:tc>
          <w:tcPr>
            <w:tcW w:w="5652" w:type="dxa"/>
          </w:tcPr>
          <w:p w:rsidR="00B77D41" w:rsidRPr="00561547" w:rsidRDefault="00B77D4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77D41" w:rsidRPr="00561547">
        <w:tc>
          <w:tcPr>
            <w:tcW w:w="5418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 1. Masa de cel puţin  36 tone,  dar mai mică de 38 tone</w:t>
            </w:r>
          </w:p>
        </w:tc>
        <w:tc>
          <w:tcPr>
            <w:tcW w:w="5652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1093</w:t>
            </w:r>
          </w:p>
        </w:tc>
      </w:tr>
      <w:tr w:rsidR="00B77D41" w:rsidRPr="00561547">
        <w:tc>
          <w:tcPr>
            <w:tcW w:w="5418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 2. Masa de cel puţin  38 tone,  dar mai mică de 40 tone</w:t>
            </w:r>
          </w:p>
        </w:tc>
        <w:tc>
          <w:tcPr>
            <w:tcW w:w="5652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1633</w:t>
            </w:r>
          </w:p>
        </w:tc>
      </w:tr>
      <w:tr w:rsidR="00B77D41" w:rsidRPr="00561547">
        <w:tc>
          <w:tcPr>
            <w:tcW w:w="5418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 3. Masa de cel puţin  40 tone,  dar mai mică de 44 tone</w:t>
            </w:r>
          </w:p>
        </w:tc>
        <w:tc>
          <w:tcPr>
            <w:tcW w:w="5652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2599</w:t>
            </w:r>
          </w:p>
        </w:tc>
      </w:tr>
      <w:tr w:rsidR="00B77D41" w:rsidRPr="00561547">
        <w:tc>
          <w:tcPr>
            <w:tcW w:w="5418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   4. Masa de cel puţin  44  tone</w:t>
            </w:r>
          </w:p>
        </w:tc>
        <w:tc>
          <w:tcPr>
            <w:tcW w:w="5652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2599</w:t>
            </w:r>
          </w:p>
        </w:tc>
      </w:tr>
    </w:tbl>
    <w:p w:rsidR="00B77D41" w:rsidRPr="00561547" w:rsidRDefault="00B77D41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B77D41" w:rsidRPr="00561547" w:rsidRDefault="006A0D51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561547">
        <w:rPr>
          <w:rFonts w:ascii="Times New Roman" w:hAnsi="Times New Roman" w:cs="Times New Roman"/>
          <w:b/>
          <w:sz w:val="28"/>
          <w:szCs w:val="28"/>
          <w:lang w:val="ro-RO"/>
        </w:rPr>
        <w:t>Remorci, semiremorci sau rulote care nu fac parte dintr-o combinație de autovehicule</w:t>
      </w:r>
    </w:p>
    <w:p w:rsidR="00B77D41" w:rsidRPr="00561547" w:rsidRDefault="006A0D51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561547">
        <w:rPr>
          <w:rFonts w:ascii="Times New Roman" w:hAnsi="Times New Roman" w:cs="Times New Roman"/>
          <w:b/>
          <w:sz w:val="28"/>
          <w:szCs w:val="28"/>
          <w:lang w:val="ro-RO"/>
        </w:rPr>
        <w:t>Art.470 alin.(7)</w:t>
      </w:r>
    </w:p>
    <w:p w:rsidR="00B77D41" w:rsidRPr="00561547" w:rsidRDefault="00B77D41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tbl>
      <w:tblPr>
        <w:tblStyle w:val="TableGrid"/>
        <w:tblpPr w:leftFromText="180" w:rightFromText="180" w:vertAnchor="text" w:tblpY="1"/>
        <w:tblW w:w="9720" w:type="dxa"/>
        <w:tblLayout w:type="fixed"/>
        <w:tblLook w:val="04A0"/>
      </w:tblPr>
      <w:tblGrid>
        <w:gridCol w:w="6390"/>
        <w:gridCol w:w="3330"/>
      </w:tblGrid>
      <w:tr w:rsidR="00B77D41" w:rsidRPr="00561547">
        <w:tc>
          <w:tcPr>
            <w:tcW w:w="6389" w:type="dxa"/>
            <w:vMerge w:val="restart"/>
            <w:vAlign w:val="center"/>
          </w:tcPr>
          <w:p w:rsidR="00B77D41" w:rsidRPr="00561547" w:rsidRDefault="00B77D41">
            <w:pPr>
              <w:pStyle w:val="NoSpacing"/>
              <w:keepNext/>
              <w:widowControl w:val="0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B77D41" w:rsidRPr="00561547" w:rsidRDefault="00B77D41">
            <w:pPr>
              <w:pStyle w:val="NoSpacing"/>
              <w:widowControl w:val="0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B77D41" w:rsidRPr="00561547" w:rsidRDefault="006A0D51">
            <w:pPr>
              <w:pStyle w:val="NoSpacing"/>
              <w:widowControl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Masa  totala maxima  autorizata</w:t>
            </w:r>
          </w:p>
        </w:tc>
        <w:tc>
          <w:tcPr>
            <w:tcW w:w="3330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NIVELURILE</w:t>
            </w:r>
          </w:p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APLICABILE IN   ANUL</w:t>
            </w:r>
          </w:p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FISCAL  2021</w:t>
            </w:r>
          </w:p>
        </w:tc>
      </w:tr>
      <w:tr w:rsidR="00B77D41" w:rsidRPr="00561547">
        <w:tc>
          <w:tcPr>
            <w:tcW w:w="6389" w:type="dxa"/>
            <w:vMerge/>
            <w:vAlign w:val="center"/>
          </w:tcPr>
          <w:p w:rsidR="00B77D41" w:rsidRPr="00561547" w:rsidRDefault="00B77D41">
            <w:pPr>
              <w:pStyle w:val="NoSpacing"/>
              <w:keepNext/>
              <w:widowControl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330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Impozit</w:t>
            </w:r>
          </w:p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-  lei -</w:t>
            </w:r>
          </w:p>
        </w:tc>
      </w:tr>
      <w:tr w:rsidR="00B77D41" w:rsidRPr="00561547">
        <w:tc>
          <w:tcPr>
            <w:tcW w:w="6389" w:type="dxa"/>
            <w:vAlign w:val="center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a.Pana la 1 tona inclusiv</w:t>
            </w:r>
          </w:p>
        </w:tc>
        <w:tc>
          <w:tcPr>
            <w:tcW w:w="3330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  9</w:t>
            </w:r>
          </w:p>
        </w:tc>
      </w:tr>
      <w:tr w:rsidR="00B77D41" w:rsidRPr="00561547">
        <w:tc>
          <w:tcPr>
            <w:tcW w:w="6389" w:type="dxa"/>
            <w:vAlign w:val="center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b.Peste 1 tona, dar  nu mai mult de 3 tone</w:t>
            </w:r>
          </w:p>
        </w:tc>
        <w:tc>
          <w:tcPr>
            <w:tcW w:w="3330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34</w:t>
            </w:r>
          </w:p>
        </w:tc>
      </w:tr>
      <w:tr w:rsidR="00B77D41" w:rsidRPr="00561547">
        <w:tc>
          <w:tcPr>
            <w:tcW w:w="6389" w:type="dxa"/>
            <w:vAlign w:val="center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c.Peste 3 tone, dar  nu mai mult de 5 tone</w:t>
            </w:r>
          </w:p>
        </w:tc>
        <w:tc>
          <w:tcPr>
            <w:tcW w:w="3330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52</w:t>
            </w:r>
          </w:p>
        </w:tc>
      </w:tr>
      <w:tr w:rsidR="00B77D41" w:rsidRPr="00561547">
        <w:tc>
          <w:tcPr>
            <w:tcW w:w="6389" w:type="dxa"/>
            <w:vAlign w:val="center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d.Peste 5 tone</w:t>
            </w:r>
          </w:p>
        </w:tc>
        <w:tc>
          <w:tcPr>
            <w:tcW w:w="3330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64</w:t>
            </w:r>
          </w:p>
        </w:tc>
      </w:tr>
      <w:tr w:rsidR="00B77D41" w:rsidRPr="00561547">
        <w:tc>
          <w:tcPr>
            <w:tcW w:w="6389" w:type="dxa"/>
            <w:vAlign w:val="center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561547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Mijloace de transport pe apa</w:t>
            </w:r>
          </w:p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561547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Art.470.alin.(8)</w:t>
            </w:r>
          </w:p>
        </w:tc>
        <w:tc>
          <w:tcPr>
            <w:tcW w:w="3330" w:type="dxa"/>
            <w:vAlign w:val="center"/>
          </w:tcPr>
          <w:p w:rsidR="00B77D41" w:rsidRPr="00561547" w:rsidRDefault="00B77D41">
            <w:pPr>
              <w:pStyle w:val="NoSpacing"/>
              <w:widowControl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B77D41" w:rsidRPr="00561547">
        <w:tc>
          <w:tcPr>
            <w:tcW w:w="6389" w:type="dxa"/>
            <w:vAlign w:val="center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1.Luntre, barci fara motor,  folosite pentru pescuit si uz personal</w:t>
            </w:r>
          </w:p>
        </w:tc>
        <w:tc>
          <w:tcPr>
            <w:tcW w:w="3330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21</w:t>
            </w:r>
          </w:p>
        </w:tc>
      </w:tr>
      <w:tr w:rsidR="00B77D41" w:rsidRPr="00561547">
        <w:tc>
          <w:tcPr>
            <w:tcW w:w="6389" w:type="dxa"/>
            <w:vAlign w:val="center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2.Barci fara motor folosite in alte scopuri</w:t>
            </w:r>
          </w:p>
        </w:tc>
        <w:tc>
          <w:tcPr>
            <w:tcW w:w="3330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56</w:t>
            </w:r>
          </w:p>
        </w:tc>
      </w:tr>
      <w:tr w:rsidR="00B77D41" w:rsidRPr="00561547">
        <w:tc>
          <w:tcPr>
            <w:tcW w:w="6389" w:type="dxa"/>
            <w:vAlign w:val="center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3.Barci cu motor</w:t>
            </w:r>
          </w:p>
        </w:tc>
        <w:tc>
          <w:tcPr>
            <w:tcW w:w="3330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210</w:t>
            </w:r>
          </w:p>
        </w:tc>
      </w:tr>
      <w:tr w:rsidR="00B77D41" w:rsidRPr="00561547">
        <w:trPr>
          <w:trHeight w:val="368"/>
        </w:trPr>
        <w:tc>
          <w:tcPr>
            <w:tcW w:w="6389" w:type="dxa"/>
            <w:vAlign w:val="center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4.Nave de sport si agreement*)</w:t>
            </w:r>
          </w:p>
        </w:tc>
        <w:tc>
          <w:tcPr>
            <w:tcW w:w="3330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550</w:t>
            </w:r>
          </w:p>
        </w:tc>
      </w:tr>
      <w:tr w:rsidR="00B77D41" w:rsidRPr="00561547">
        <w:tc>
          <w:tcPr>
            <w:tcW w:w="6389" w:type="dxa"/>
            <w:vAlign w:val="center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5.Scutere de apa</w:t>
            </w:r>
          </w:p>
        </w:tc>
        <w:tc>
          <w:tcPr>
            <w:tcW w:w="3330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210</w:t>
            </w:r>
          </w:p>
        </w:tc>
      </w:tr>
      <w:tr w:rsidR="00B77D41" w:rsidRPr="00561547">
        <w:tc>
          <w:tcPr>
            <w:tcW w:w="6389" w:type="dxa"/>
            <w:vAlign w:val="center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6.Remorchere si impingatoare:</w:t>
            </w:r>
          </w:p>
        </w:tc>
        <w:tc>
          <w:tcPr>
            <w:tcW w:w="3330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X</w:t>
            </w:r>
          </w:p>
        </w:tc>
      </w:tr>
      <w:tr w:rsidR="00B77D41" w:rsidRPr="00561547">
        <w:tc>
          <w:tcPr>
            <w:tcW w:w="6389" w:type="dxa"/>
            <w:vAlign w:val="center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a)Pana la 500 CP inclusiv</w:t>
            </w:r>
          </w:p>
        </w:tc>
        <w:tc>
          <w:tcPr>
            <w:tcW w:w="3330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559</w:t>
            </w:r>
          </w:p>
        </w:tc>
      </w:tr>
      <w:tr w:rsidR="00B77D41" w:rsidRPr="00561547">
        <w:tc>
          <w:tcPr>
            <w:tcW w:w="6389" w:type="dxa"/>
            <w:vAlign w:val="center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b)Peste 500 CP, dar  nu peste 2000 CP inclusiv</w:t>
            </w:r>
          </w:p>
        </w:tc>
        <w:tc>
          <w:tcPr>
            <w:tcW w:w="3330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909</w:t>
            </w:r>
          </w:p>
        </w:tc>
      </w:tr>
      <w:tr w:rsidR="00B77D41" w:rsidRPr="00561547">
        <w:tc>
          <w:tcPr>
            <w:tcW w:w="6389" w:type="dxa"/>
            <w:vAlign w:val="center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c)Peste 2000 CP,dar nu peste 4000 CPinclusiv</w:t>
            </w:r>
          </w:p>
        </w:tc>
        <w:tc>
          <w:tcPr>
            <w:tcW w:w="3330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1.398</w:t>
            </w:r>
          </w:p>
        </w:tc>
      </w:tr>
      <w:tr w:rsidR="00B77D41" w:rsidRPr="00561547">
        <w:tc>
          <w:tcPr>
            <w:tcW w:w="6389" w:type="dxa"/>
            <w:vAlign w:val="center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d)Peste 4.000 CP</w:t>
            </w:r>
          </w:p>
        </w:tc>
        <w:tc>
          <w:tcPr>
            <w:tcW w:w="3330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2.237</w:t>
            </w:r>
          </w:p>
        </w:tc>
      </w:tr>
      <w:tr w:rsidR="00B77D41" w:rsidRPr="00561547">
        <w:tc>
          <w:tcPr>
            <w:tcW w:w="6389" w:type="dxa"/>
            <w:vAlign w:val="center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8.Vapoare pentru fiecare 1.000 tdw sau  fractiune din acesta</w:t>
            </w:r>
          </w:p>
        </w:tc>
        <w:tc>
          <w:tcPr>
            <w:tcW w:w="3330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182</w:t>
            </w:r>
          </w:p>
        </w:tc>
      </w:tr>
      <w:tr w:rsidR="00B77D41" w:rsidRPr="00561547">
        <w:tc>
          <w:tcPr>
            <w:tcW w:w="6389" w:type="dxa"/>
            <w:vAlign w:val="center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9.Ceamuri, slepuri si barje fluviale:</w:t>
            </w:r>
          </w:p>
        </w:tc>
        <w:tc>
          <w:tcPr>
            <w:tcW w:w="3330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X</w:t>
            </w:r>
          </w:p>
        </w:tc>
      </w:tr>
      <w:tr w:rsidR="00B77D41" w:rsidRPr="00561547">
        <w:tc>
          <w:tcPr>
            <w:tcW w:w="6389" w:type="dxa"/>
            <w:vAlign w:val="center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a)Cu capacitatea de incarcare pana la 1.500 de tone inclusiv</w:t>
            </w:r>
          </w:p>
        </w:tc>
        <w:tc>
          <w:tcPr>
            <w:tcW w:w="3330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182</w:t>
            </w:r>
          </w:p>
        </w:tc>
      </w:tr>
      <w:tr w:rsidR="00B77D41" w:rsidRPr="00561547">
        <w:tc>
          <w:tcPr>
            <w:tcW w:w="6389" w:type="dxa"/>
            <w:vAlign w:val="center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b)Cu capacitatea de incarcare de peste 1.500 de  tone si pana la  3.000 tone</w:t>
            </w:r>
          </w:p>
        </w:tc>
        <w:tc>
          <w:tcPr>
            <w:tcW w:w="3330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280</w:t>
            </w:r>
          </w:p>
        </w:tc>
      </w:tr>
      <w:tr w:rsidR="00B77D41" w:rsidRPr="00561547">
        <w:tc>
          <w:tcPr>
            <w:tcW w:w="6389" w:type="dxa"/>
            <w:vAlign w:val="center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c)Cu capacitatea de incarcare de peste 3.000 de  tone</w:t>
            </w:r>
          </w:p>
        </w:tc>
        <w:tc>
          <w:tcPr>
            <w:tcW w:w="3330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490</w:t>
            </w:r>
          </w:p>
        </w:tc>
      </w:tr>
      <w:tr w:rsidR="00B77D41" w:rsidRPr="00561547">
        <w:tc>
          <w:tcPr>
            <w:tcW w:w="9719" w:type="dxa"/>
            <w:gridSpan w:val="2"/>
            <w:vAlign w:val="center"/>
          </w:tcPr>
          <w:p w:rsidR="00B77D41" w:rsidRPr="00561547" w:rsidRDefault="006A0D51">
            <w:pPr>
              <w:pStyle w:val="NoSpacing"/>
              <w:keepNext/>
              <w:widowControl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561547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CAPITOLUL V – TAXA PENTRU ELIBERAREA CERTIFICATELOR, AVIZELOR SI AUTORIZATIILOR</w:t>
            </w:r>
          </w:p>
        </w:tc>
      </w:tr>
      <w:tr w:rsidR="00B77D41" w:rsidRPr="00561547">
        <w:tc>
          <w:tcPr>
            <w:tcW w:w="6389" w:type="dxa"/>
            <w:vAlign w:val="center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Taxa pentru  eliberarea certificatului de urbanism  pentru o zonă rurală - Art.474 alin.(1) și alin. (2)</w:t>
            </w:r>
          </w:p>
        </w:tc>
        <w:tc>
          <w:tcPr>
            <w:tcW w:w="3330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NIVELURILE  APLICABILE IN</w:t>
            </w:r>
          </w:p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ANUL FISCAL  2021</w:t>
            </w:r>
          </w:p>
        </w:tc>
      </w:tr>
      <w:tr w:rsidR="00B77D41" w:rsidRPr="00561547">
        <w:tc>
          <w:tcPr>
            <w:tcW w:w="6389" w:type="dxa"/>
            <w:vAlign w:val="center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Suprafata pentru eliberarea certificatului de urbanism</w:t>
            </w:r>
          </w:p>
        </w:tc>
        <w:tc>
          <w:tcPr>
            <w:tcW w:w="3330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Taxa, in lei</w:t>
            </w:r>
          </w:p>
        </w:tc>
      </w:tr>
      <w:tr w:rsidR="00B77D41" w:rsidRPr="00561547">
        <w:tc>
          <w:tcPr>
            <w:tcW w:w="6389" w:type="dxa"/>
            <w:vAlign w:val="center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a) pana la 150 mp inclusiv</w:t>
            </w:r>
          </w:p>
        </w:tc>
        <w:tc>
          <w:tcPr>
            <w:tcW w:w="3330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3</w:t>
            </w:r>
          </w:p>
        </w:tc>
      </w:tr>
      <w:tr w:rsidR="00B77D41" w:rsidRPr="00561547">
        <w:tc>
          <w:tcPr>
            <w:tcW w:w="6389" w:type="dxa"/>
            <w:vAlign w:val="center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lastRenderedPageBreak/>
              <w:t>b)intre 151 mp si 250 mp inlusiv</w:t>
            </w:r>
          </w:p>
        </w:tc>
        <w:tc>
          <w:tcPr>
            <w:tcW w:w="3330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3</w:t>
            </w:r>
          </w:p>
        </w:tc>
      </w:tr>
      <w:tr w:rsidR="00B77D41" w:rsidRPr="00561547">
        <w:tc>
          <w:tcPr>
            <w:tcW w:w="6389" w:type="dxa"/>
            <w:vAlign w:val="center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c)intre 251 mp si 500 mp inclusiv</w:t>
            </w:r>
          </w:p>
        </w:tc>
        <w:tc>
          <w:tcPr>
            <w:tcW w:w="3330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4</w:t>
            </w:r>
          </w:p>
        </w:tc>
      </w:tr>
      <w:tr w:rsidR="00B77D41" w:rsidRPr="00561547">
        <w:tc>
          <w:tcPr>
            <w:tcW w:w="6389" w:type="dxa"/>
            <w:vAlign w:val="center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d)intre 501 mp si 750 mp inclusiv</w:t>
            </w:r>
          </w:p>
        </w:tc>
        <w:tc>
          <w:tcPr>
            <w:tcW w:w="3330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6</w:t>
            </w:r>
          </w:p>
        </w:tc>
      </w:tr>
      <w:tr w:rsidR="00B77D41" w:rsidRPr="00561547">
        <w:tc>
          <w:tcPr>
            <w:tcW w:w="6389" w:type="dxa"/>
            <w:vAlign w:val="center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e)intre 751 mp si 1.000 mp inclusiv</w:t>
            </w:r>
          </w:p>
        </w:tc>
        <w:tc>
          <w:tcPr>
            <w:tcW w:w="3330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7</w:t>
            </w:r>
          </w:p>
        </w:tc>
      </w:tr>
      <w:tr w:rsidR="00B77D41" w:rsidRPr="00561547">
        <w:tc>
          <w:tcPr>
            <w:tcW w:w="6389" w:type="dxa"/>
            <w:vAlign w:val="center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f)peste 1.000 mp</w:t>
            </w:r>
          </w:p>
        </w:tc>
        <w:tc>
          <w:tcPr>
            <w:tcW w:w="3330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15+0,01 lei/mp pentru fiecare mp care depaseste 1.000 mp</w:t>
            </w:r>
          </w:p>
        </w:tc>
      </w:tr>
      <w:tr w:rsidR="00B77D41" w:rsidRPr="00561547">
        <w:tc>
          <w:tcPr>
            <w:tcW w:w="6389" w:type="dxa"/>
            <w:vAlign w:val="center"/>
          </w:tcPr>
          <w:p w:rsidR="00B77D41" w:rsidRPr="00561547" w:rsidRDefault="00B77D41">
            <w:pPr>
              <w:pStyle w:val="NoSpacing"/>
              <w:keepNext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:rsidR="00B77D41" w:rsidRPr="00561547" w:rsidRDefault="006A0D51">
            <w:pPr>
              <w:pStyle w:val="NoSpacing"/>
              <w:widowControl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561547">
              <w:rPr>
                <w:rFonts w:ascii="Times New Roman" w:hAnsi="Times New Roman" w:cs="Times New Roman"/>
              </w:rPr>
              <w:t xml:space="preserve">Taxa pentru prelungirea unui certificat de urbanism. </w:t>
            </w:r>
            <w:r w:rsidRPr="00561547">
              <w:rPr>
                <w:rFonts w:ascii="Times New Roman" w:hAnsi="Times New Roman" w:cs="Times New Roman"/>
                <w:lang w:val="ro-RO"/>
              </w:rPr>
              <w:t>Art.474 alin.(3</w:t>
            </w:r>
          </w:p>
        </w:tc>
        <w:tc>
          <w:tcPr>
            <w:tcW w:w="3330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61547">
              <w:rPr>
                <w:rFonts w:ascii="Times New Roman" w:hAnsi="Times New Roman" w:cs="Times New Roman"/>
              </w:rPr>
              <w:t>30% din cuantumul taxei pentru eliberarea certificatului sau a autorizaţiei iniţiale.</w:t>
            </w:r>
          </w:p>
          <w:p w:rsidR="00B77D41" w:rsidRPr="00561547" w:rsidRDefault="00B77D4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77D41" w:rsidRPr="00561547">
        <w:tc>
          <w:tcPr>
            <w:tcW w:w="6389" w:type="dxa"/>
            <w:vAlign w:val="center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Taxa pentru avizarea certificatului de urbanism de catre comisia de urbanism, amenajarea teritoriului,de catre primari sau de structurile de specialitate din cadrul consiliul judetean - Art.474 alin.(4)</w:t>
            </w:r>
          </w:p>
        </w:tc>
        <w:tc>
          <w:tcPr>
            <w:tcW w:w="3330" w:type="dxa"/>
            <w:vAlign w:val="center"/>
          </w:tcPr>
          <w:p w:rsidR="00B77D41" w:rsidRPr="00561547" w:rsidRDefault="00B77D4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16 lei</w:t>
            </w:r>
          </w:p>
        </w:tc>
      </w:tr>
      <w:tr w:rsidR="00B77D41" w:rsidRPr="00561547">
        <w:tc>
          <w:tcPr>
            <w:tcW w:w="6389" w:type="dxa"/>
            <w:vAlign w:val="center"/>
          </w:tcPr>
          <w:p w:rsidR="00B77D41" w:rsidRPr="00561547" w:rsidRDefault="00B77D4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</w:rPr>
              <w:t xml:space="preserve"> Taxa pentru eliberarea unei autorizaţii de construire pentru o clădire rezidenţială sau clădire-</w:t>
            </w:r>
            <w:r w:rsidRPr="00561547">
              <w:rPr>
                <w:rFonts w:ascii="Times New Roman" w:hAnsi="Times New Roman" w:cs="Times New Roman"/>
                <w:lang w:val="ro-RO"/>
              </w:rPr>
              <w:t xml:space="preserve"> Art.474 alin.</w:t>
            </w:r>
            <w:r w:rsidRPr="00561547">
              <w:rPr>
                <w:rFonts w:ascii="Times New Roman" w:hAnsi="Times New Roman" w:cs="Times New Roman"/>
              </w:rPr>
              <w:t>(5)</w:t>
            </w:r>
          </w:p>
        </w:tc>
        <w:tc>
          <w:tcPr>
            <w:tcW w:w="3330" w:type="dxa"/>
            <w:vAlign w:val="center"/>
          </w:tcPr>
          <w:p w:rsidR="00B77D41" w:rsidRPr="00561547" w:rsidRDefault="00B77D4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0.5% din valoarea autorizata a lucrarilor de constructii</w:t>
            </w:r>
          </w:p>
        </w:tc>
      </w:tr>
      <w:tr w:rsidR="00B77D41" w:rsidRPr="00561547">
        <w:tc>
          <w:tcPr>
            <w:tcW w:w="6389" w:type="dxa"/>
            <w:vAlign w:val="center"/>
          </w:tcPr>
          <w:p w:rsidR="00B77D41" w:rsidRPr="00561547" w:rsidRDefault="00B77D4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</w:rPr>
              <w:t>Taxa pentru eliberarea autorizaţiei de construire pentru alte construcţii decât cele menţionate la alin. (5) -</w:t>
            </w:r>
            <w:r w:rsidRPr="00561547">
              <w:rPr>
                <w:rFonts w:ascii="Times New Roman" w:hAnsi="Times New Roman" w:cs="Times New Roman"/>
                <w:lang w:val="ro-RO"/>
              </w:rPr>
              <w:t xml:space="preserve"> Art.474 alin.</w:t>
            </w:r>
            <w:r w:rsidRPr="00561547">
              <w:rPr>
                <w:rFonts w:ascii="Times New Roman" w:hAnsi="Times New Roman" w:cs="Times New Roman"/>
              </w:rPr>
              <w:t>(6)</w:t>
            </w:r>
          </w:p>
          <w:p w:rsidR="00B77D41" w:rsidRPr="00561547" w:rsidRDefault="00B77D4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330" w:type="dxa"/>
            <w:vAlign w:val="center"/>
          </w:tcPr>
          <w:p w:rsidR="00B77D41" w:rsidRPr="00561547" w:rsidRDefault="00B77D4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1% din valoarea autorizata a lucrarilor de constructie, inclusiv valoarea instalatiilor aferente</w:t>
            </w:r>
          </w:p>
        </w:tc>
      </w:tr>
      <w:tr w:rsidR="00B77D41" w:rsidRPr="00561547">
        <w:tc>
          <w:tcPr>
            <w:tcW w:w="6389" w:type="dxa"/>
            <w:vAlign w:val="center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</w:rPr>
              <w:t xml:space="preserve">Taxa pentru prelungirea unei autorizaţii de construire . </w:t>
            </w:r>
            <w:r w:rsidRPr="00561547">
              <w:rPr>
                <w:rFonts w:ascii="Times New Roman" w:hAnsi="Times New Roman" w:cs="Times New Roman"/>
                <w:lang w:val="ro-RO"/>
              </w:rPr>
              <w:t>Art.474 alin.</w:t>
            </w:r>
            <w:r w:rsidRPr="00561547">
              <w:rPr>
                <w:rFonts w:ascii="Times New Roman" w:hAnsi="Times New Roman" w:cs="Times New Roman"/>
              </w:rPr>
              <w:t>(8)</w:t>
            </w:r>
          </w:p>
        </w:tc>
        <w:tc>
          <w:tcPr>
            <w:tcW w:w="3330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</w:rPr>
              <w:t>30% din cuantumul taxei pentru eliberarea certificatului sau a autorizaţiei iniţiale.</w:t>
            </w:r>
          </w:p>
        </w:tc>
      </w:tr>
      <w:tr w:rsidR="00B77D41" w:rsidRPr="00561547">
        <w:tc>
          <w:tcPr>
            <w:tcW w:w="6389" w:type="dxa"/>
            <w:vAlign w:val="center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</w:rPr>
              <w:t>Taxa pentru eliberarea autorizaţiei de desfiinţare, totală sau parţială, a unei construcţii .</w:t>
            </w:r>
            <w:r w:rsidRPr="00561547">
              <w:rPr>
                <w:rFonts w:ascii="Times New Roman" w:hAnsi="Times New Roman" w:cs="Times New Roman"/>
                <w:lang w:val="ro-RO"/>
              </w:rPr>
              <w:t xml:space="preserve"> Art.474 alin.</w:t>
            </w:r>
            <w:r w:rsidRPr="00561547">
              <w:rPr>
                <w:rFonts w:ascii="Times New Roman" w:hAnsi="Times New Roman" w:cs="Times New Roman"/>
              </w:rPr>
              <w:t>(9)</w:t>
            </w:r>
          </w:p>
        </w:tc>
        <w:tc>
          <w:tcPr>
            <w:tcW w:w="3330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</w:rPr>
              <w:t>0,1% din valoarea impozabilă stabilită pentru determinarea impozitului pe clădiri, aferentă părţii desfiinţate</w:t>
            </w:r>
          </w:p>
        </w:tc>
      </w:tr>
      <w:tr w:rsidR="00B77D41" w:rsidRPr="00561547">
        <w:tc>
          <w:tcPr>
            <w:tcW w:w="6389" w:type="dxa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Taxa pentru eliberarea autorizatiei de</w:t>
            </w:r>
          </w:p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foraje sau excavari - Art.474.alin.(10)</w:t>
            </w:r>
          </w:p>
        </w:tc>
        <w:tc>
          <w:tcPr>
            <w:tcW w:w="3330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16 lei</w:t>
            </w:r>
          </w:p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pentru fiecare mp</w:t>
            </w:r>
          </w:p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afectat</w:t>
            </w:r>
          </w:p>
        </w:tc>
      </w:tr>
      <w:tr w:rsidR="00B77D41" w:rsidRPr="00561547">
        <w:tc>
          <w:tcPr>
            <w:tcW w:w="6389" w:type="dxa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</w:rPr>
              <w:t xml:space="preserve">Taxa pentru eliberarea autorizaţiei necesare pentru lucrările de organizare de şantier în vederea realizării unei construcţii, care nu sunt incluse în altă autorizaţie de construire, este egală </w:t>
            </w:r>
            <w:r w:rsidRPr="00561547">
              <w:rPr>
                <w:rFonts w:ascii="Times New Roman" w:hAnsi="Times New Roman" w:cs="Times New Roman"/>
                <w:lang w:val="ro-RO"/>
              </w:rPr>
              <w:t>Art.474.alin.(12)</w:t>
            </w:r>
          </w:p>
        </w:tc>
        <w:tc>
          <w:tcPr>
            <w:tcW w:w="3330" w:type="dxa"/>
          </w:tcPr>
          <w:p w:rsidR="00B77D41" w:rsidRPr="00561547" w:rsidRDefault="00B77D4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highlight w:val="lightGray"/>
                <w:lang w:val="ro-RO"/>
              </w:rPr>
            </w:pPr>
            <w:r w:rsidRPr="00561547">
              <w:rPr>
                <w:rFonts w:ascii="Times New Roman" w:hAnsi="Times New Roman" w:cs="Times New Roman"/>
              </w:rPr>
              <w:t>3% din valoarea autorizată a lucrărilor de organizare de şantier.</w:t>
            </w:r>
          </w:p>
        </w:tc>
      </w:tr>
      <w:tr w:rsidR="00B77D41" w:rsidRPr="00561547">
        <w:tc>
          <w:tcPr>
            <w:tcW w:w="6389" w:type="dxa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61547">
              <w:rPr>
                <w:rFonts w:ascii="Times New Roman" w:hAnsi="Times New Roman" w:cs="Times New Roman"/>
              </w:rPr>
              <w:t xml:space="preserve">Taxa pentru eliberarea autorizației de amenajare  de tabere  de corturi, căsuțe sau rulote  ori campinguri </w:t>
            </w:r>
            <w:r w:rsidRPr="00561547">
              <w:rPr>
                <w:rFonts w:ascii="Times New Roman" w:hAnsi="Times New Roman" w:cs="Times New Roman"/>
                <w:lang w:val="ro-RO"/>
              </w:rPr>
              <w:t xml:space="preserve"> Art.474.alin.(13)</w:t>
            </w:r>
          </w:p>
        </w:tc>
        <w:tc>
          <w:tcPr>
            <w:tcW w:w="3330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61547">
              <w:rPr>
                <w:rFonts w:ascii="Times New Roman" w:hAnsi="Times New Roman" w:cs="Times New Roman"/>
              </w:rPr>
              <w:t>2% din valoarea autorizată a lucrărilor de construcție</w:t>
            </w:r>
          </w:p>
        </w:tc>
      </w:tr>
      <w:tr w:rsidR="00B77D41" w:rsidRPr="00561547">
        <w:tc>
          <w:tcPr>
            <w:tcW w:w="6389" w:type="dxa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Taxa pentru eliberarea autorizatiei de construire pentru chioscuri,tonete,cabine, spatii de expunere, situate pe caile si in spatiile publice, precum si pentru amplasarea corpurilor si panourilor de afisaj, a firmelor si reclamelor - Art.474.alin.(14)</w:t>
            </w:r>
          </w:p>
        </w:tc>
        <w:tc>
          <w:tcPr>
            <w:tcW w:w="3330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9 lei</w:t>
            </w:r>
          </w:p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pentru fiecare mp de suprafata ocupata de constructie</w:t>
            </w:r>
          </w:p>
        </w:tc>
      </w:tr>
      <w:tr w:rsidR="00B77D41" w:rsidRPr="00561547">
        <w:tc>
          <w:tcPr>
            <w:tcW w:w="6389" w:type="dxa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Taxa pentru eliberarea unei autorizatii privind lucrarile de racorduri si bransamente la retelele publice de apa, canalizare, gaze, termice, energie electrica, telefonie si televiuziune prin cablu - Art.474 alin.(15)</w:t>
            </w:r>
          </w:p>
        </w:tc>
        <w:tc>
          <w:tcPr>
            <w:tcW w:w="3330" w:type="dxa"/>
          </w:tcPr>
          <w:p w:rsidR="00B77D41" w:rsidRPr="00561547" w:rsidRDefault="00B77D4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14 lei</w:t>
            </w:r>
          </w:p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pentru fiecare racord</w:t>
            </w:r>
          </w:p>
        </w:tc>
      </w:tr>
      <w:tr w:rsidR="00B77D41" w:rsidRPr="00561547">
        <w:tc>
          <w:tcPr>
            <w:tcW w:w="6389" w:type="dxa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Taxa pentru eliberarea certificatului de nomenclatura stradala si adresa - Art.474 alin.(16)</w:t>
            </w:r>
          </w:p>
        </w:tc>
        <w:tc>
          <w:tcPr>
            <w:tcW w:w="3330" w:type="dxa"/>
          </w:tcPr>
          <w:p w:rsidR="00B77D41" w:rsidRPr="00561547" w:rsidRDefault="00B77D4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10 lei</w:t>
            </w:r>
          </w:p>
        </w:tc>
      </w:tr>
      <w:tr w:rsidR="00B77D41" w:rsidRPr="00561547">
        <w:tc>
          <w:tcPr>
            <w:tcW w:w="6389" w:type="dxa"/>
          </w:tcPr>
          <w:p w:rsidR="00B77D41" w:rsidRPr="00561547" w:rsidRDefault="00B77D4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330" w:type="dxa"/>
          </w:tcPr>
          <w:p w:rsidR="00B77D41" w:rsidRPr="00561547" w:rsidRDefault="00B77D4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77D41" w:rsidRPr="00561547">
        <w:tc>
          <w:tcPr>
            <w:tcW w:w="6389" w:type="dxa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Taxa pentru eliberarea autorizatiilor sanitare de functionare - Art.475 alin.(1)</w:t>
            </w:r>
          </w:p>
        </w:tc>
        <w:tc>
          <w:tcPr>
            <w:tcW w:w="3330" w:type="dxa"/>
          </w:tcPr>
          <w:p w:rsidR="00B77D41" w:rsidRPr="00561547" w:rsidRDefault="00B77D4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22 lei</w:t>
            </w:r>
          </w:p>
        </w:tc>
      </w:tr>
      <w:tr w:rsidR="00B77D41" w:rsidRPr="00561547">
        <w:tc>
          <w:tcPr>
            <w:tcW w:w="6389" w:type="dxa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Taxa pentru eliberarea certificatului de producator, respectiv pentru eliberarea carnetului de comercializare a produselor din sectorul agricol- Art.475 alin.(2)</w:t>
            </w:r>
          </w:p>
        </w:tc>
        <w:tc>
          <w:tcPr>
            <w:tcW w:w="3330" w:type="dxa"/>
          </w:tcPr>
          <w:p w:rsidR="00B77D41" w:rsidRPr="00561547" w:rsidRDefault="00B77D4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88 lei</w:t>
            </w:r>
          </w:p>
        </w:tc>
      </w:tr>
      <w:tr w:rsidR="00B77D41" w:rsidRPr="00561547">
        <w:tc>
          <w:tcPr>
            <w:tcW w:w="6389" w:type="dxa"/>
            <w:vMerge w:val="restart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Taxa pentru eliberarea/vizarea anuală  a autorizatiei privind desfăşurarea activitaţilor înregistrate în grupele CAEN 561 – Restaurante, 563- Baruri şi alte activităţi de servire a băuturilor şi 932 – Alte activităţi recreative şi distractive - Art.475 alin.(3)</w:t>
            </w:r>
          </w:p>
        </w:tc>
        <w:tc>
          <w:tcPr>
            <w:tcW w:w="3330" w:type="dxa"/>
          </w:tcPr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561547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Pt. o  supraf.de până la 500 mp inclusiv</w:t>
            </w:r>
          </w:p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109</w:t>
            </w:r>
          </w:p>
        </w:tc>
      </w:tr>
      <w:tr w:rsidR="00B77D41" w:rsidRPr="00561547">
        <w:tc>
          <w:tcPr>
            <w:tcW w:w="6389" w:type="dxa"/>
            <w:vMerge/>
          </w:tcPr>
          <w:p w:rsidR="00B77D41" w:rsidRPr="00561547" w:rsidRDefault="00B77D41">
            <w:pPr>
              <w:pStyle w:val="NoSpacing"/>
              <w:keepNext/>
              <w:widowControl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330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Pt. o supraf.ă mai mare de 500 mp</w:t>
            </w:r>
          </w:p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547</w:t>
            </w:r>
          </w:p>
        </w:tc>
      </w:tr>
      <w:tr w:rsidR="00B77D41" w:rsidRPr="00561547">
        <w:tc>
          <w:tcPr>
            <w:tcW w:w="9719" w:type="dxa"/>
            <w:gridSpan w:val="2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561547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lastRenderedPageBreak/>
              <w:t>CAPITOLUL VI – TAXA PENTRU FOLOSIREA</w:t>
            </w:r>
          </w:p>
          <w:p w:rsidR="00B77D41" w:rsidRPr="00561547" w:rsidRDefault="006A0D51">
            <w:pPr>
              <w:pStyle w:val="NoSpacing"/>
              <w:widowControl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561547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MIJLOACELOR DERECLAMA SI PUBLICITATE</w:t>
            </w:r>
          </w:p>
        </w:tc>
      </w:tr>
      <w:tr w:rsidR="00B77D41" w:rsidRPr="00561547">
        <w:tc>
          <w:tcPr>
            <w:tcW w:w="6389" w:type="dxa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Taxa pentru afisaj in scop de reclama si publicitate - Art.478alin.(2)</w:t>
            </w:r>
          </w:p>
        </w:tc>
        <w:tc>
          <w:tcPr>
            <w:tcW w:w="3330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Nivelurile aplicabile</w:t>
            </w:r>
          </w:p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in  anul fiscal 2021</w:t>
            </w:r>
          </w:p>
        </w:tc>
      </w:tr>
      <w:tr w:rsidR="00B77D41" w:rsidRPr="00561547">
        <w:tc>
          <w:tcPr>
            <w:tcW w:w="6389" w:type="dxa"/>
          </w:tcPr>
          <w:p w:rsidR="00B77D41" w:rsidRPr="00561547" w:rsidRDefault="00B77D4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330" w:type="dxa"/>
            <w:vAlign w:val="center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- lei/mp sau fractiune de mp -</w:t>
            </w:r>
          </w:p>
        </w:tc>
      </w:tr>
      <w:tr w:rsidR="00B77D41" w:rsidRPr="00561547">
        <w:tc>
          <w:tcPr>
            <w:tcW w:w="6389" w:type="dxa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a)in cazul unui afisaj situat in locul in care persoana deruleaza o activitate economica</w:t>
            </w:r>
          </w:p>
        </w:tc>
        <w:tc>
          <w:tcPr>
            <w:tcW w:w="3330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35 lei/mp</w:t>
            </w:r>
          </w:p>
        </w:tc>
      </w:tr>
      <w:tr w:rsidR="00B77D41" w:rsidRPr="00561547">
        <w:tc>
          <w:tcPr>
            <w:tcW w:w="6389" w:type="dxa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b)in cazul oricarui alt panou, afisaj sau structura de afisaj pentru reclama si publicitate</w:t>
            </w:r>
          </w:p>
        </w:tc>
        <w:tc>
          <w:tcPr>
            <w:tcW w:w="3330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25 lei/mp</w:t>
            </w:r>
          </w:p>
          <w:p w:rsidR="00B77D41" w:rsidRPr="00561547" w:rsidRDefault="00B77D4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77D41" w:rsidRPr="00561547">
        <w:tc>
          <w:tcPr>
            <w:tcW w:w="6389" w:type="dxa"/>
          </w:tcPr>
          <w:p w:rsidR="00B77D41" w:rsidRPr="00561547" w:rsidRDefault="00B77D41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1547">
              <w:rPr>
                <w:rFonts w:ascii="Times New Roman" w:hAnsi="Times New Roman" w:cs="Times New Roman"/>
                <w:sz w:val="28"/>
                <w:szCs w:val="28"/>
              </w:rPr>
              <w:t>CAP. VII    IMPOZITUL PE SPECTACOLE</w:t>
            </w:r>
          </w:p>
          <w:p w:rsidR="00B77D41" w:rsidRPr="00561547" w:rsidRDefault="00B77D41">
            <w:pPr>
              <w:pStyle w:val="NoSpacing"/>
              <w:widowControl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330" w:type="dxa"/>
          </w:tcPr>
          <w:p w:rsidR="00B77D41" w:rsidRPr="00561547" w:rsidRDefault="00B77D41">
            <w:pPr>
              <w:pStyle w:val="NoSpacing"/>
              <w:widowControl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B77D41" w:rsidRPr="00561547">
        <w:tc>
          <w:tcPr>
            <w:tcW w:w="6389" w:type="dxa"/>
          </w:tcPr>
          <w:p w:rsidR="00B77D41" w:rsidRPr="00561547" w:rsidRDefault="006A0D5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a) </w:t>
            </w:r>
            <w:r w:rsidRPr="00561547">
              <w:rPr>
                <w:rFonts w:ascii="Times New Roman" w:hAnsi="Times New Roman" w:cs="Times New Roman"/>
              </w:rPr>
              <w:t>pentru spectacolul de teatru, balet, operă, operetă, concert filarmonic sau altă manifestare muzicală, prezentarea unui film la cinematograf, un spectacol de circ sau orice competiţie sportivă internă sau internaţională;</w:t>
            </w:r>
            <w:r w:rsidRPr="00561547">
              <w:rPr>
                <w:rFonts w:ascii="Times New Roman" w:hAnsi="Times New Roman" w:cs="Times New Roman"/>
                <w:lang w:val="ro-RO"/>
              </w:rPr>
              <w:t xml:space="preserve"> Art.481 alin.(2)</w:t>
            </w:r>
          </w:p>
        </w:tc>
        <w:tc>
          <w:tcPr>
            <w:tcW w:w="3330" w:type="dxa"/>
          </w:tcPr>
          <w:p w:rsidR="00B77D41" w:rsidRPr="00561547" w:rsidRDefault="006A0D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>2%</w:t>
            </w:r>
            <w:r w:rsidRPr="00561547">
              <w:rPr>
                <w:rFonts w:ascii="Times New Roman" w:hAnsi="Times New Roman" w:cs="Times New Roman"/>
              </w:rPr>
              <w:t xml:space="preserve">  din suma încasată din vânzarea biletelor de intrare şi a abonamentelor.</w:t>
            </w:r>
          </w:p>
          <w:p w:rsidR="00B77D41" w:rsidRPr="00561547" w:rsidRDefault="00B77D41">
            <w:pPr>
              <w:pStyle w:val="NoSpacing"/>
              <w:widowControl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B77D41" w:rsidRPr="00561547">
        <w:tc>
          <w:tcPr>
            <w:tcW w:w="6389" w:type="dxa"/>
          </w:tcPr>
          <w:p w:rsidR="00B77D41" w:rsidRPr="00561547" w:rsidRDefault="00B77D41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:rsidR="00B77D41" w:rsidRPr="00561547" w:rsidRDefault="006A0D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b) </w:t>
            </w:r>
            <w:r w:rsidRPr="00561547">
              <w:rPr>
                <w:rFonts w:ascii="Times New Roman" w:hAnsi="Times New Roman" w:cs="Times New Roman"/>
              </w:rPr>
              <w:t>în cazul oricărei altei manifestări artistice decât cele enumerate la lit. a).</w:t>
            </w:r>
            <w:r w:rsidRPr="00561547">
              <w:rPr>
                <w:rFonts w:ascii="Times New Roman" w:hAnsi="Times New Roman" w:cs="Times New Roman"/>
                <w:lang w:val="ro-RO"/>
              </w:rPr>
              <w:t xml:space="preserve"> Art.481 alin.(2)</w:t>
            </w:r>
          </w:p>
        </w:tc>
        <w:tc>
          <w:tcPr>
            <w:tcW w:w="3330" w:type="dxa"/>
          </w:tcPr>
          <w:p w:rsidR="00B77D41" w:rsidRPr="00561547" w:rsidRDefault="006A0D51">
            <w:pPr>
              <w:pStyle w:val="NoSpacing"/>
              <w:widowControl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561547">
              <w:rPr>
                <w:rFonts w:ascii="Times New Roman" w:hAnsi="Times New Roman" w:cs="Times New Roman"/>
                <w:lang w:val="ro-RO"/>
              </w:rPr>
              <w:t xml:space="preserve">5%  din </w:t>
            </w:r>
            <w:r w:rsidRPr="00561547">
              <w:rPr>
                <w:rFonts w:ascii="Times New Roman" w:hAnsi="Times New Roman" w:cs="Times New Roman"/>
              </w:rPr>
              <w:t>suma încasată din vânzarea biletelor de intrare şi a abonamentelor</w:t>
            </w:r>
          </w:p>
        </w:tc>
      </w:tr>
    </w:tbl>
    <w:p w:rsidR="00B77D41" w:rsidRPr="00561547" w:rsidRDefault="00B77D41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B77D41" w:rsidRPr="00561547" w:rsidRDefault="00B77D41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B77D41" w:rsidRPr="00561547" w:rsidRDefault="006A0D51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561547">
        <w:rPr>
          <w:rFonts w:ascii="Times New Roman" w:hAnsi="Times New Roman" w:cs="Times New Roman"/>
          <w:b/>
          <w:sz w:val="28"/>
          <w:szCs w:val="28"/>
          <w:lang w:val="ro-RO"/>
        </w:rPr>
        <w:br/>
      </w:r>
    </w:p>
    <w:p w:rsidR="00B77D41" w:rsidRPr="00561547" w:rsidRDefault="00B77D41">
      <w:pPr>
        <w:jc w:val="center"/>
        <w:rPr>
          <w:rFonts w:ascii="Times New Roman" w:hAnsi="Times New Roman" w:cs="Times New Roman"/>
          <w:lang w:val="ro-RO"/>
        </w:rPr>
      </w:pPr>
    </w:p>
    <w:p w:rsidR="00B77D41" w:rsidRPr="00561547" w:rsidRDefault="00B77D41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561547" w:rsidRPr="00561547" w:rsidRDefault="006A0D51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5615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1547" w:rsidRPr="00561547" w:rsidRDefault="00561547" w:rsidP="00561547">
      <w:pPr>
        <w:rPr>
          <w:rFonts w:ascii="Times New Roman" w:hAnsi="Times New Roman" w:cs="Times New Roman"/>
        </w:rPr>
      </w:pPr>
    </w:p>
    <w:p w:rsidR="00561547" w:rsidRPr="00561547" w:rsidRDefault="00561547" w:rsidP="00561547">
      <w:pPr>
        <w:rPr>
          <w:rFonts w:ascii="Times New Roman" w:hAnsi="Times New Roman" w:cs="Times New Roman"/>
        </w:rPr>
      </w:pPr>
    </w:p>
    <w:p w:rsidR="00561547" w:rsidRPr="00561547" w:rsidRDefault="00561547" w:rsidP="00561547">
      <w:pPr>
        <w:rPr>
          <w:rFonts w:ascii="Times New Roman" w:hAnsi="Times New Roman" w:cs="Times New Roman"/>
        </w:rPr>
      </w:pPr>
    </w:p>
    <w:p w:rsidR="00561547" w:rsidRPr="00561547" w:rsidRDefault="00561547" w:rsidP="00561547">
      <w:pPr>
        <w:rPr>
          <w:rFonts w:ascii="Times New Roman" w:hAnsi="Times New Roman" w:cs="Times New Roman"/>
        </w:rPr>
      </w:pPr>
    </w:p>
    <w:p w:rsidR="00561547" w:rsidRPr="00561547" w:rsidRDefault="00561547" w:rsidP="00561547">
      <w:pPr>
        <w:rPr>
          <w:rFonts w:ascii="Times New Roman" w:hAnsi="Times New Roman" w:cs="Times New Roman"/>
        </w:rPr>
      </w:pPr>
    </w:p>
    <w:p w:rsidR="00561547" w:rsidRPr="00561547" w:rsidRDefault="00561547" w:rsidP="00561547">
      <w:pPr>
        <w:rPr>
          <w:rFonts w:ascii="Times New Roman" w:hAnsi="Times New Roman" w:cs="Times New Roman"/>
        </w:rPr>
      </w:pPr>
    </w:p>
    <w:p w:rsidR="00B77D41" w:rsidRDefault="00B77D41" w:rsidP="00561547">
      <w:pPr>
        <w:ind w:firstLine="720"/>
        <w:rPr>
          <w:rFonts w:ascii="Times New Roman" w:hAnsi="Times New Roman" w:cs="Times New Roman"/>
        </w:rPr>
      </w:pPr>
    </w:p>
    <w:p w:rsidR="00561547" w:rsidRPr="00561547" w:rsidRDefault="00561547" w:rsidP="00561547">
      <w:pPr>
        <w:ind w:firstLine="720"/>
        <w:rPr>
          <w:rFonts w:ascii="Times New Roman" w:hAnsi="Times New Roman" w:cs="Times New Roman"/>
        </w:rPr>
      </w:pPr>
    </w:p>
    <w:p w:rsidR="00561547" w:rsidRPr="00561547" w:rsidRDefault="00561547" w:rsidP="00561547">
      <w:pPr>
        <w:ind w:firstLine="720"/>
        <w:rPr>
          <w:rFonts w:ascii="Times New Roman" w:hAnsi="Times New Roman" w:cs="Times New Roman"/>
        </w:rPr>
      </w:pPr>
      <w:r w:rsidRPr="00561547">
        <w:rPr>
          <w:rFonts w:ascii="Times New Roman" w:hAnsi="Times New Roman" w:cs="Times New Roman"/>
        </w:rPr>
        <w:t xml:space="preserve">PREȘEDINTE DE ȘEDINȚĂ                              </w:t>
      </w:r>
      <w:r w:rsidRPr="00561547">
        <w:rPr>
          <w:rFonts w:ascii="Times New Roman" w:hAnsi="Times New Roman" w:cs="Times New Roman"/>
        </w:rPr>
        <w:tab/>
        <w:t xml:space="preserve">             </w:t>
      </w:r>
      <w:r w:rsidRPr="00561547">
        <w:rPr>
          <w:rFonts w:ascii="Times New Roman" w:hAnsi="Times New Roman" w:cs="Times New Roman"/>
        </w:rPr>
        <w:tab/>
      </w:r>
      <w:r w:rsidRPr="00561547">
        <w:rPr>
          <w:rFonts w:ascii="Times New Roman" w:hAnsi="Times New Roman" w:cs="Times New Roman"/>
        </w:rPr>
        <w:tab/>
      </w:r>
      <w:r w:rsidRPr="00561547">
        <w:rPr>
          <w:rFonts w:ascii="Times New Roman" w:hAnsi="Times New Roman" w:cs="Times New Roman"/>
        </w:rPr>
        <w:t xml:space="preserve">  CONTRASEMNEAZĂ</w:t>
      </w:r>
    </w:p>
    <w:p w:rsidR="00561547" w:rsidRPr="00561547" w:rsidRDefault="00561547" w:rsidP="00561547">
      <w:pPr>
        <w:ind w:firstLine="720"/>
        <w:rPr>
          <w:rFonts w:ascii="Times New Roman" w:hAnsi="Times New Roman" w:cs="Times New Roman"/>
        </w:rPr>
      </w:pPr>
      <w:r w:rsidRPr="00561547">
        <w:rPr>
          <w:rFonts w:ascii="Times New Roman" w:hAnsi="Times New Roman" w:cs="Times New Roman"/>
        </w:rPr>
        <w:t xml:space="preserve">      </w:t>
      </w:r>
      <w:r w:rsidRPr="00561547">
        <w:rPr>
          <w:rFonts w:ascii="Times New Roman" w:hAnsi="Times New Roman" w:cs="Times New Roman"/>
        </w:rPr>
        <w:t xml:space="preserve">CONSILIER LOCAL                    </w:t>
      </w:r>
      <w:r w:rsidRPr="00561547">
        <w:rPr>
          <w:rFonts w:ascii="Times New Roman" w:hAnsi="Times New Roman" w:cs="Times New Roman"/>
        </w:rPr>
        <w:tab/>
      </w:r>
      <w:r w:rsidRPr="00561547">
        <w:rPr>
          <w:rFonts w:ascii="Times New Roman" w:hAnsi="Times New Roman" w:cs="Times New Roman"/>
        </w:rPr>
        <w:tab/>
      </w:r>
      <w:r w:rsidRPr="00561547">
        <w:rPr>
          <w:rFonts w:ascii="Times New Roman" w:hAnsi="Times New Roman" w:cs="Times New Roman"/>
        </w:rPr>
        <w:t xml:space="preserve"> SECRETAR GENERAL AL UAT COMUNA GIARMATA</w:t>
      </w:r>
    </w:p>
    <w:p w:rsidR="00561547" w:rsidRPr="00561547" w:rsidRDefault="00561547" w:rsidP="00561547">
      <w:pPr>
        <w:ind w:firstLine="720"/>
        <w:rPr>
          <w:rFonts w:ascii="Times New Roman" w:hAnsi="Times New Roman" w:cs="Times New Roman"/>
        </w:rPr>
      </w:pPr>
      <w:r w:rsidRPr="00561547">
        <w:rPr>
          <w:rFonts w:ascii="Times New Roman" w:hAnsi="Times New Roman" w:cs="Times New Roman"/>
        </w:rPr>
        <w:t xml:space="preserve">   BRONȚ ALEXANDRU-SORIN                         </w:t>
      </w:r>
      <w:r>
        <w:rPr>
          <w:rFonts w:ascii="Times New Roman" w:hAnsi="Times New Roman" w:cs="Times New Roman"/>
        </w:rPr>
        <w:t xml:space="preserve">                          </w:t>
      </w:r>
      <w:r w:rsidRPr="00561547">
        <w:rPr>
          <w:rFonts w:ascii="Times New Roman" w:hAnsi="Times New Roman" w:cs="Times New Roman"/>
        </w:rPr>
        <w:t xml:space="preserve">GHERMAN SORINA-ANA   </w:t>
      </w:r>
    </w:p>
    <w:sectPr w:rsidR="00561547" w:rsidRPr="00561547" w:rsidSect="00050F96">
      <w:footerReference w:type="default" r:id="rId8"/>
      <w:pgSz w:w="12240" w:h="15840"/>
      <w:pgMar w:top="450" w:right="360" w:bottom="777" w:left="810" w:header="0" w:footer="720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1C95" w:rsidRDefault="00251C95">
      <w:pPr>
        <w:spacing w:after="0" w:line="240" w:lineRule="auto"/>
      </w:pPr>
      <w:r>
        <w:separator/>
      </w:r>
    </w:p>
  </w:endnote>
  <w:endnote w:type="continuationSeparator" w:id="0">
    <w:p w:rsidR="00251C95" w:rsidRDefault="00251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D41" w:rsidRDefault="00B77D4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1C95" w:rsidRDefault="00251C95">
      <w:pPr>
        <w:spacing w:after="0" w:line="240" w:lineRule="auto"/>
      </w:pPr>
      <w:r>
        <w:separator/>
      </w:r>
    </w:p>
  </w:footnote>
  <w:footnote w:type="continuationSeparator" w:id="0">
    <w:p w:rsidR="00251C95" w:rsidRDefault="00251C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AD7D2F"/>
    <w:multiLevelType w:val="multilevel"/>
    <w:tmpl w:val="B46AB9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62D562E"/>
    <w:multiLevelType w:val="multilevel"/>
    <w:tmpl w:val="D57A23E4"/>
    <w:lvl w:ilvl="0">
      <w:start w:val="1"/>
      <w:numFmt w:val="bullet"/>
      <w:lvlText w:val="-"/>
      <w:lvlJc w:val="left"/>
      <w:pPr>
        <w:tabs>
          <w:tab w:val="num" w:pos="0"/>
        </w:tabs>
        <w:ind w:left="555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7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9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71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43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5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7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9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315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77D41"/>
    <w:rsid w:val="00050F96"/>
    <w:rsid w:val="00251C95"/>
    <w:rsid w:val="00561547"/>
    <w:rsid w:val="006A0D51"/>
    <w:rsid w:val="00B77D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2F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9D1EEF"/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9D1EEF"/>
  </w:style>
  <w:style w:type="character" w:customStyle="1" w:styleId="NoSpacingChar">
    <w:name w:val="No Spacing Char"/>
    <w:basedOn w:val="DefaultParagraphFont"/>
    <w:link w:val="NoSpacing"/>
    <w:uiPriority w:val="1"/>
    <w:qFormat/>
    <w:rsid w:val="00B70A60"/>
  </w:style>
  <w:style w:type="paragraph" w:customStyle="1" w:styleId="Heading">
    <w:name w:val="Heading"/>
    <w:basedOn w:val="Normal"/>
    <w:next w:val="BodyText"/>
    <w:qFormat/>
    <w:rsid w:val="00050F96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rsid w:val="00050F96"/>
    <w:pPr>
      <w:spacing w:after="140"/>
    </w:pPr>
  </w:style>
  <w:style w:type="paragraph" w:styleId="List">
    <w:name w:val="List"/>
    <w:basedOn w:val="BodyText"/>
    <w:rsid w:val="00050F96"/>
    <w:rPr>
      <w:rFonts w:cs="Lucida Sans"/>
    </w:rPr>
  </w:style>
  <w:style w:type="paragraph" w:styleId="Caption">
    <w:name w:val="caption"/>
    <w:basedOn w:val="Normal"/>
    <w:qFormat/>
    <w:rsid w:val="00050F9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rsid w:val="00050F96"/>
    <w:pPr>
      <w:suppressLineNumbers/>
    </w:pPr>
    <w:rPr>
      <w:rFonts w:cs="Lucida Sans"/>
    </w:rPr>
  </w:style>
  <w:style w:type="paragraph" w:styleId="NoSpacing">
    <w:name w:val="No Spacing"/>
    <w:link w:val="NoSpacingChar"/>
    <w:uiPriority w:val="1"/>
    <w:qFormat/>
    <w:rsid w:val="007A0049"/>
  </w:style>
  <w:style w:type="paragraph" w:customStyle="1" w:styleId="HeaderandFooter">
    <w:name w:val="Header and Footer"/>
    <w:basedOn w:val="Normal"/>
    <w:qFormat/>
    <w:rsid w:val="00050F96"/>
  </w:style>
  <w:style w:type="paragraph" w:styleId="Header">
    <w:name w:val="header"/>
    <w:basedOn w:val="Normal"/>
    <w:link w:val="HeaderChar"/>
    <w:uiPriority w:val="99"/>
    <w:unhideWhenUsed/>
    <w:rsid w:val="009D1EEF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semiHidden/>
    <w:unhideWhenUsed/>
    <w:rsid w:val="009D1EEF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FrameContents">
    <w:name w:val="Frame Contents"/>
    <w:basedOn w:val="Normal"/>
    <w:qFormat/>
    <w:rsid w:val="00050F96"/>
  </w:style>
  <w:style w:type="paragraph" w:customStyle="1" w:styleId="TableContents">
    <w:name w:val="Table Contents"/>
    <w:basedOn w:val="Normal"/>
    <w:qFormat/>
    <w:rsid w:val="00050F96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050F96"/>
    <w:pPr>
      <w:jc w:val="center"/>
    </w:pPr>
    <w:rPr>
      <w:b/>
      <w:bCs/>
    </w:rPr>
  </w:style>
  <w:style w:type="table" w:styleId="TableGrid">
    <w:name w:val="Table Grid"/>
    <w:basedOn w:val="TableNormal"/>
    <w:uiPriority w:val="59"/>
    <w:rsid w:val="00E8712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1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18F52-0619-4E21-85C8-D3279E0E8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2313</Words>
  <Characters>13186</Characters>
  <Application>Microsoft Office Word</Application>
  <DocSecurity>0</DocSecurity>
  <Lines>109</Lines>
  <Paragraphs>30</Paragraphs>
  <ScaleCrop>false</ScaleCrop>
  <Company/>
  <LinksUpToDate>false</LinksUpToDate>
  <CharactersWithSpaces>15469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Viorica</dc:creator>
  <dc:description/>
  <cp:lastModifiedBy>Secretar</cp:lastModifiedBy>
  <cp:revision>4</cp:revision>
  <cp:lastPrinted>2018-12-20T11:25:00Z</cp:lastPrinted>
  <dcterms:created xsi:type="dcterms:W3CDTF">2021-01-18T08:35:00Z</dcterms:created>
  <dcterms:modified xsi:type="dcterms:W3CDTF">2021-01-21T14:05:00Z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