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</w:t>
      </w:r>
      <w:r w:rsidR="002B70B8">
        <w:rPr>
          <w:b/>
          <w:noProof/>
          <w:sz w:val="23"/>
          <w:szCs w:val="23"/>
        </w:rPr>
        <w:t>37</w:t>
      </w:r>
      <w:r w:rsidR="003F5572">
        <w:rPr>
          <w:b/>
          <w:noProof/>
          <w:sz w:val="23"/>
          <w:szCs w:val="23"/>
        </w:rPr>
        <w:t>6</w:t>
      </w:r>
      <w:r w:rsidR="00FD3555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FD7DA9">
        <w:rPr>
          <w:b/>
          <w:noProof/>
          <w:sz w:val="23"/>
          <w:szCs w:val="23"/>
        </w:rPr>
        <w:t>28.11.2019</w:t>
      </w:r>
    </w:p>
    <w:p w:rsidR="003F5572" w:rsidRPr="003F5572" w:rsidRDefault="003F5572" w:rsidP="003F5572">
      <w:pPr>
        <w:jc w:val="center"/>
        <w:rPr>
          <w:b/>
          <w:bCs/>
        </w:rPr>
      </w:pPr>
      <w:r w:rsidRPr="003F5572">
        <w:rPr>
          <w:b/>
          <w:bCs/>
        </w:rPr>
        <w:t>privind exprimarea acordului pentru intabularea unor imobile de pe raza UAT Giarmata</w:t>
      </w:r>
    </w:p>
    <w:p w:rsidR="003F5572" w:rsidRPr="003F5572" w:rsidRDefault="003F557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</w:p>
    <w:p w:rsidR="003F5572" w:rsidRPr="003F5572" w:rsidRDefault="003F557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</w:p>
    <w:p w:rsidR="003F5572" w:rsidRPr="003F5572" w:rsidRDefault="003F5572" w:rsidP="003F5572">
      <w:pPr>
        <w:spacing w:line="276" w:lineRule="auto"/>
        <w:ind w:left="-90" w:right="-270"/>
        <w:jc w:val="both"/>
        <w:rPr>
          <w:rFonts w:eastAsia="Palatino Linotype"/>
          <w:i/>
        </w:rPr>
      </w:pPr>
      <w:r w:rsidRPr="003F5572">
        <w:rPr>
          <w:rFonts w:eastAsia="Palatino Linotype"/>
          <w:b/>
          <w:i/>
        </w:rPr>
        <w:t>CONSILIUL LOCAL al comunei Giarmata, județul Timiș, întrunit în ședința ordinară din data de  28.11.2019</w:t>
      </w:r>
      <w:r w:rsidRPr="003F5572">
        <w:rPr>
          <w:rFonts w:eastAsia="Palatino Linotype"/>
          <w:i/>
        </w:rPr>
        <w:t>:</w:t>
      </w:r>
    </w:p>
    <w:p w:rsidR="003F5572" w:rsidRPr="003F5572" w:rsidRDefault="003F5572" w:rsidP="003F5572">
      <w:pPr>
        <w:spacing w:line="360" w:lineRule="auto"/>
        <w:ind w:left="-90" w:right="-270"/>
        <w:jc w:val="both"/>
        <w:rPr>
          <w:rFonts w:eastAsia="Palatino Linotype"/>
        </w:rPr>
      </w:pPr>
      <w:r w:rsidRPr="003F5572">
        <w:rPr>
          <w:rFonts w:eastAsia="Palatino Linotype"/>
        </w:rPr>
        <w:tab/>
        <w:t>Având în vedere:</w:t>
      </w:r>
    </w:p>
    <w:p w:rsidR="003F5572" w:rsidRPr="003F5572" w:rsidRDefault="003F5572" w:rsidP="003F5572">
      <w:pPr>
        <w:numPr>
          <w:ilvl w:val="0"/>
          <w:numId w:val="6"/>
        </w:numPr>
        <w:tabs>
          <w:tab w:val="left" w:pos="270"/>
        </w:tabs>
        <w:suppressAutoHyphens w:val="0"/>
        <w:spacing w:line="360" w:lineRule="auto"/>
        <w:ind w:left="-90" w:right="-270" w:firstLine="0"/>
        <w:jc w:val="both"/>
      </w:pPr>
      <w:r w:rsidRPr="003F5572">
        <w:t>expunerea de motive;</w:t>
      </w:r>
    </w:p>
    <w:p w:rsidR="003F5572" w:rsidRPr="003F5572" w:rsidRDefault="003F5572" w:rsidP="003F5572">
      <w:pPr>
        <w:numPr>
          <w:ilvl w:val="0"/>
          <w:numId w:val="6"/>
        </w:numPr>
        <w:tabs>
          <w:tab w:val="left" w:pos="270"/>
        </w:tabs>
        <w:suppressAutoHyphens w:val="0"/>
        <w:spacing w:line="360" w:lineRule="auto"/>
        <w:ind w:left="-90" w:right="-270" w:firstLine="0"/>
        <w:jc w:val="both"/>
      </w:pPr>
      <w:r w:rsidRPr="003F5572">
        <w:t>referatul de specialitate întocmit Compartimentul Juridic;</w:t>
      </w:r>
    </w:p>
    <w:p w:rsidR="003F5572" w:rsidRPr="003F5572" w:rsidRDefault="003F5572" w:rsidP="003F5572">
      <w:pPr>
        <w:pStyle w:val="NoSpacing"/>
        <w:numPr>
          <w:ilvl w:val="0"/>
          <w:numId w:val="6"/>
        </w:numPr>
        <w:tabs>
          <w:tab w:val="left" w:pos="270"/>
        </w:tabs>
        <w:spacing w:line="360" w:lineRule="auto"/>
        <w:ind w:left="-9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F5572">
        <w:rPr>
          <w:rFonts w:ascii="Times New Roman" w:hAnsi="Times New Roman"/>
          <w:sz w:val="24"/>
          <w:szCs w:val="24"/>
        </w:rPr>
        <w:t>cererile</w:t>
      </w:r>
      <w:proofErr w:type="spellEnd"/>
      <w:proofErr w:type="gram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cetățenilor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înregistrate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sub nr. 5922/12.06.2019, nr. 5942/13.06.2019,                                       nr. 6059/18.06.2019, nr. 7185/16.07.2019 </w:t>
      </w:r>
      <w:proofErr w:type="spellStart"/>
      <w:r w:rsidRPr="003F5572">
        <w:rPr>
          <w:rFonts w:ascii="Times New Roman" w:hAnsi="Times New Roman"/>
          <w:sz w:val="24"/>
          <w:szCs w:val="24"/>
        </w:rPr>
        <w:t>și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nr. 6851/05.07.2019;</w:t>
      </w:r>
    </w:p>
    <w:p w:rsidR="003F5572" w:rsidRPr="003F5572" w:rsidRDefault="003F5572" w:rsidP="003F5572">
      <w:pPr>
        <w:pStyle w:val="NoSpacing"/>
        <w:numPr>
          <w:ilvl w:val="0"/>
          <w:numId w:val="6"/>
        </w:numPr>
        <w:tabs>
          <w:tab w:val="left" w:pos="270"/>
        </w:tabs>
        <w:spacing w:line="360" w:lineRule="auto"/>
        <w:ind w:left="-9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F5572">
        <w:rPr>
          <w:rFonts w:ascii="Times New Roman" w:hAnsi="Times New Roman"/>
          <w:sz w:val="24"/>
          <w:szCs w:val="24"/>
        </w:rPr>
        <w:t>prevederile</w:t>
      </w:r>
      <w:proofErr w:type="spellEnd"/>
      <w:proofErr w:type="gram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Legii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cadastrului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şi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publicităţii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imobiliare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nr. 7/1996 – </w:t>
      </w:r>
      <w:proofErr w:type="spellStart"/>
      <w:r w:rsidRPr="003F5572">
        <w:rPr>
          <w:rFonts w:ascii="Times New Roman" w:hAnsi="Times New Roman"/>
          <w:sz w:val="24"/>
          <w:szCs w:val="24"/>
        </w:rPr>
        <w:t>republicată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3F5572">
        <w:rPr>
          <w:rFonts w:ascii="Times New Roman" w:hAnsi="Times New Roman"/>
          <w:sz w:val="24"/>
          <w:szCs w:val="24"/>
        </w:rPr>
        <w:t>modificările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şi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completările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ulterioare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şi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prevederile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art. </w:t>
      </w:r>
      <w:proofErr w:type="gramStart"/>
      <w:r w:rsidRPr="003F5572">
        <w:rPr>
          <w:rFonts w:ascii="Times New Roman" w:hAnsi="Times New Roman"/>
          <w:sz w:val="24"/>
          <w:szCs w:val="24"/>
        </w:rPr>
        <w:t>nr</w:t>
      </w:r>
      <w:proofErr w:type="gramEnd"/>
      <w:r w:rsidRPr="003F5572">
        <w:rPr>
          <w:rFonts w:ascii="Times New Roman" w:hAnsi="Times New Roman"/>
          <w:sz w:val="24"/>
          <w:szCs w:val="24"/>
        </w:rPr>
        <w:t xml:space="preserve">. 23 din </w:t>
      </w:r>
      <w:proofErr w:type="spellStart"/>
      <w:r w:rsidRPr="003F5572">
        <w:rPr>
          <w:rFonts w:ascii="Times New Roman" w:hAnsi="Times New Roman"/>
          <w:sz w:val="24"/>
          <w:szCs w:val="24"/>
        </w:rPr>
        <w:t>Anexa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3F5572">
        <w:rPr>
          <w:rFonts w:ascii="Times New Roman" w:hAnsi="Times New Roman"/>
          <w:sz w:val="24"/>
          <w:szCs w:val="24"/>
        </w:rPr>
        <w:t>Ordinul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directorului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general al </w:t>
      </w:r>
      <w:proofErr w:type="spellStart"/>
      <w:r w:rsidRPr="003F5572">
        <w:rPr>
          <w:rFonts w:ascii="Times New Roman" w:hAnsi="Times New Roman"/>
          <w:sz w:val="24"/>
          <w:szCs w:val="24"/>
        </w:rPr>
        <w:t>Agenţiei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Naţionale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F5572">
        <w:rPr>
          <w:rFonts w:ascii="Times New Roman" w:hAnsi="Times New Roman"/>
          <w:sz w:val="24"/>
          <w:szCs w:val="24"/>
        </w:rPr>
        <w:t>Cadastru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şi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Publicitate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Imobiliară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nr. 700/2014, </w:t>
      </w:r>
      <w:proofErr w:type="spellStart"/>
      <w:r w:rsidRPr="003F5572">
        <w:rPr>
          <w:rFonts w:ascii="Times New Roman" w:hAnsi="Times New Roman"/>
          <w:sz w:val="24"/>
          <w:szCs w:val="24"/>
        </w:rPr>
        <w:t>privind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aprobarea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Regulamentului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F5572">
        <w:rPr>
          <w:rFonts w:ascii="Times New Roman" w:hAnsi="Times New Roman"/>
          <w:sz w:val="24"/>
          <w:szCs w:val="24"/>
        </w:rPr>
        <w:t>avizare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5572">
        <w:rPr>
          <w:rFonts w:ascii="Times New Roman" w:hAnsi="Times New Roman"/>
          <w:sz w:val="24"/>
          <w:szCs w:val="24"/>
        </w:rPr>
        <w:t>recepţie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şi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înscriere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în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evidenţele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F5572">
        <w:rPr>
          <w:rFonts w:ascii="Times New Roman" w:hAnsi="Times New Roman"/>
          <w:sz w:val="24"/>
          <w:szCs w:val="24"/>
        </w:rPr>
        <w:t>cadastru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şi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cartea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funciară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3F5572">
        <w:rPr>
          <w:rFonts w:ascii="Times New Roman" w:hAnsi="Times New Roman"/>
          <w:sz w:val="24"/>
          <w:szCs w:val="24"/>
        </w:rPr>
        <w:t>modificările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şi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completările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ulterioare</w:t>
      </w:r>
      <w:proofErr w:type="spellEnd"/>
      <w:r w:rsidRPr="003F5572">
        <w:rPr>
          <w:rFonts w:ascii="Times New Roman" w:hAnsi="Times New Roman"/>
          <w:sz w:val="24"/>
          <w:szCs w:val="24"/>
        </w:rPr>
        <w:t>;</w:t>
      </w:r>
    </w:p>
    <w:p w:rsidR="003F5572" w:rsidRPr="003F5572" w:rsidRDefault="003F5572" w:rsidP="003F5572">
      <w:pPr>
        <w:pStyle w:val="NoSpacing"/>
        <w:numPr>
          <w:ilvl w:val="0"/>
          <w:numId w:val="6"/>
        </w:numPr>
        <w:tabs>
          <w:tab w:val="left" w:pos="270"/>
        </w:tabs>
        <w:spacing w:line="360" w:lineRule="auto"/>
        <w:ind w:left="-9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F5572">
        <w:rPr>
          <w:rFonts w:ascii="Times New Roman" w:hAnsi="Times New Roman"/>
          <w:sz w:val="24"/>
          <w:szCs w:val="24"/>
        </w:rPr>
        <w:t>avizul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favorabil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acordat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F5572">
        <w:rPr>
          <w:rFonts w:ascii="Times New Roman" w:hAnsi="Times New Roman"/>
          <w:sz w:val="24"/>
          <w:szCs w:val="24"/>
        </w:rPr>
        <w:t>comisiile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F5572">
        <w:rPr>
          <w:rFonts w:ascii="Times New Roman" w:hAnsi="Times New Roman"/>
          <w:sz w:val="24"/>
          <w:szCs w:val="24"/>
        </w:rPr>
        <w:t>specialitate</w:t>
      </w:r>
      <w:proofErr w:type="spellEnd"/>
      <w:r w:rsidRPr="003F5572">
        <w:rPr>
          <w:rFonts w:ascii="Times New Roman" w:hAnsi="Times New Roman"/>
          <w:sz w:val="24"/>
          <w:szCs w:val="24"/>
        </w:rPr>
        <w:t>;</w:t>
      </w:r>
    </w:p>
    <w:p w:rsidR="003F5572" w:rsidRPr="003F5572" w:rsidRDefault="003F5572" w:rsidP="003F5572">
      <w:pPr>
        <w:pStyle w:val="NoSpacing"/>
        <w:tabs>
          <w:tab w:val="left" w:pos="27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F5572">
        <w:rPr>
          <w:rFonts w:ascii="Times New Roman" w:hAnsi="Times New Roman"/>
          <w:sz w:val="24"/>
          <w:szCs w:val="24"/>
        </w:rPr>
        <w:t>Ținând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cont de </w:t>
      </w:r>
      <w:proofErr w:type="spellStart"/>
      <w:r w:rsidRPr="003F5572">
        <w:rPr>
          <w:rFonts w:ascii="Times New Roman" w:hAnsi="Times New Roman"/>
          <w:sz w:val="24"/>
          <w:szCs w:val="24"/>
        </w:rPr>
        <w:t>faptul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că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cetățenii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3F5572">
        <w:rPr>
          <w:rFonts w:ascii="Times New Roman" w:hAnsi="Times New Roman"/>
          <w:sz w:val="24"/>
          <w:szCs w:val="24"/>
        </w:rPr>
        <w:t>locuiesc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în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comuna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Giarmata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, str. </w:t>
      </w:r>
      <w:proofErr w:type="spellStart"/>
      <w:r w:rsidRPr="003F5572">
        <w:rPr>
          <w:rFonts w:ascii="Times New Roman" w:hAnsi="Times New Roman"/>
          <w:sz w:val="24"/>
          <w:szCs w:val="24"/>
        </w:rPr>
        <w:t>Bătrână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3F5572">
        <w:rPr>
          <w:rFonts w:ascii="Times New Roman" w:hAnsi="Times New Roman"/>
          <w:sz w:val="24"/>
          <w:szCs w:val="24"/>
        </w:rPr>
        <w:t>nr</w:t>
      </w:r>
      <w:proofErr w:type="gramEnd"/>
      <w:r w:rsidRPr="003F557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F5572">
        <w:rPr>
          <w:rFonts w:ascii="Times New Roman" w:hAnsi="Times New Roman"/>
          <w:sz w:val="24"/>
          <w:szCs w:val="24"/>
        </w:rPr>
        <w:t xml:space="preserve">13, </w:t>
      </w:r>
      <w:proofErr w:type="spellStart"/>
      <w:r w:rsidRPr="003F5572">
        <w:rPr>
          <w:rFonts w:ascii="Times New Roman" w:hAnsi="Times New Roman"/>
          <w:sz w:val="24"/>
          <w:szCs w:val="24"/>
        </w:rPr>
        <w:t>jud</w:t>
      </w:r>
      <w:proofErr w:type="spellEnd"/>
      <w:r w:rsidRPr="003F5572">
        <w:rPr>
          <w:rFonts w:ascii="Times New Roman" w:hAnsi="Times New Roman"/>
          <w:sz w:val="24"/>
          <w:szCs w:val="24"/>
        </w:rPr>
        <w:t>.</w:t>
      </w:r>
      <w:proofErr w:type="gram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3F5572">
        <w:rPr>
          <w:rFonts w:ascii="Times New Roman" w:hAnsi="Times New Roman"/>
          <w:sz w:val="24"/>
          <w:szCs w:val="24"/>
        </w:rPr>
        <w:t>Timiș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au </w:t>
      </w:r>
      <w:proofErr w:type="spellStart"/>
      <w:r w:rsidRPr="003F5572">
        <w:rPr>
          <w:rFonts w:ascii="Times New Roman" w:hAnsi="Times New Roman"/>
          <w:sz w:val="24"/>
          <w:szCs w:val="24"/>
        </w:rPr>
        <w:t>cumpărat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apartamentele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nr.</w:t>
      </w:r>
      <w:proofErr w:type="gram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5572">
        <w:rPr>
          <w:rFonts w:ascii="Times New Roman" w:hAnsi="Times New Roman"/>
          <w:sz w:val="24"/>
          <w:szCs w:val="24"/>
        </w:rPr>
        <w:t>1, nr.</w:t>
      </w:r>
      <w:proofErr w:type="gram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5572">
        <w:rPr>
          <w:rFonts w:ascii="Times New Roman" w:hAnsi="Times New Roman"/>
          <w:sz w:val="24"/>
          <w:szCs w:val="24"/>
        </w:rPr>
        <w:t>2, nr.</w:t>
      </w:r>
      <w:proofErr w:type="gram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5572">
        <w:rPr>
          <w:rFonts w:ascii="Times New Roman" w:hAnsi="Times New Roman"/>
          <w:sz w:val="24"/>
          <w:szCs w:val="24"/>
        </w:rPr>
        <w:t>5-6, nr.</w:t>
      </w:r>
      <w:proofErr w:type="gram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5572">
        <w:rPr>
          <w:rFonts w:ascii="Times New Roman" w:hAnsi="Times New Roman"/>
          <w:sz w:val="24"/>
          <w:szCs w:val="24"/>
        </w:rPr>
        <w:t xml:space="preserve">8-9 </w:t>
      </w:r>
      <w:proofErr w:type="spellStart"/>
      <w:r w:rsidRPr="003F5572">
        <w:rPr>
          <w:rFonts w:ascii="Times New Roman" w:hAnsi="Times New Roman"/>
          <w:sz w:val="24"/>
          <w:szCs w:val="24"/>
        </w:rPr>
        <w:t>și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nr.</w:t>
      </w:r>
      <w:proofErr w:type="gramEnd"/>
      <w:r w:rsidRPr="003F5572">
        <w:rPr>
          <w:rFonts w:ascii="Times New Roman" w:hAnsi="Times New Roman"/>
          <w:sz w:val="24"/>
          <w:szCs w:val="24"/>
        </w:rPr>
        <w:t xml:space="preserve"> 12 de la SC AGROGIARM SRL, </w:t>
      </w:r>
      <w:proofErr w:type="spellStart"/>
      <w:r w:rsidRPr="003F5572">
        <w:rPr>
          <w:rFonts w:ascii="Times New Roman" w:hAnsi="Times New Roman"/>
          <w:sz w:val="24"/>
          <w:szCs w:val="24"/>
        </w:rPr>
        <w:t>însă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nu s-au </w:t>
      </w:r>
      <w:proofErr w:type="spellStart"/>
      <w:r w:rsidRPr="003F5572">
        <w:rPr>
          <w:rFonts w:ascii="Times New Roman" w:hAnsi="Times New Roman"/>
          <w:sz w:val="24"/>
          <w:szCs w:val="24"/>
        </w:rPr>
        <w:t>făcut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demersurile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necesare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pentru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a-</w:t>
      </w:r>
      <w:proofErr w:type="spellStart"/>
      <w:r w:rsidRPr="003F5572">
        <w:rPr>
          <w:rFonts w:ascii="Times New Roman" w:hAnsi="Times New Roman"/>
          <w:sz w:val="24"/>
          <w:szCs w:val="24"/>
        </w:rPr>
        <w:t>și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intabula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dreptul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F5572">
        <w:rPr>
          <w:rFonts w:ascii="Times New Roman" w:hAnsi="Times New Roman"/>
          <w:sz w:val="24"/>
          <w:szCs w:val="24"/>
        </w:rPr>
        <w:t>proprietate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; </w:t>
      </w:r>
    </w:p>
    <w:p w:rsidR="003F5572" w:rsidRPr="003F5572" w:rsidRDefault="003F5572" w:rsidP="003F5572">
      <w:pPr>
        <w:spacing w:line="360" w:lineRule="auto"/>
        <w:ind w:left="-90" w:right="-270"/>
        <w:jc w:val="both"/>
        <w:rPr>
          <w:noProof/>
        </w:rPr>
      </w:pPr>
      <w:r w:rsidRPr="003F5572">
        <w:rPr>
          <w:noProof/>
        </w:rPr>
        <w:t xml:space="preserve">         În temeiul art. 129 alin. (1) și 196 alin. (1) lit. a) din Ordonanţa de Urgenţă   nr. 57/2019 privind Codul administrativ;</w:t>
      </w:r>
    </w:p>
    <w:p w:rsidR="003F5572" w:rsidRPr="003F5572" w:rsidRDefault="003F5572" w:rsidP="003F5572">
      <w:pPr>
        <w:spacing w:line="360" w:lineRule="auto"/>
        <w:ind w:left="-90" w:right="-270"/>
        <w:jc w:val="center"/>
        <w:rPr>
          <w:rFonts w:eastAsia="Palatino Linotype"/>
          <w:b/>
        </w:rPr>
      </w:pPr>
      <w:r w:rsidRPr="003F5572">
        <w:rPr>
          <w:rFonts w:eastAsia="Palatino Linotype"/>
          <w:b/>
        </w:rPr>
        <w:t>H O T Ă R Ă Ș T E :</w:t>
      </w:r>
    </w:p>
    <w:p w:rsidR="003F5572" w:rsidRPr="003F5572" w:rsidRDefault="003F5572" w:rsidP="003F5572">
      <w:pPr>
        <w:spacing w:line="360" w:lineRule="auto"/>
        <w:ind w:left="-90" w:right="-270"/>
        <w:jc w:val="center"/>
        <w:rPr>
          <w:rFonts w:eastAsia="Palatino Linotype"/>
          <w:b/>
        </w:rPr>
      </w:pPr>
    </w:p>
    <w:p w:rsidR="003F5572" w:rsidRDefault="003F5572" w:rsidP="003F5572">
      <w:pPr>
        <w:pStyle w:val="NoSpacing"/>
        <w:spacing w:line="360" w:lineRule="auto"/>
        <w:ind w:left="-90" w:right="-270"/>
        <w:jc w:val="both"/>
        <w:rPr>
          <w:rFonts w:ascii="Times New Roman" w:hAnsi="Times New Roman"/>
          <w:sz w:val="24"/>
          <w:szCs w:val="24"/>
        </w:rPr>
      </w:pPr>
      <w:r w:rsidRPr="003F5572">
        <w:rPr>
          <w:rFonts w:ascii="Times New Roman" w:hAnsi="Times New Roman"/>
          <w:b/>
          <w:sz w:val="24"/>
          <w:szCs w:val="24"/>
          <w:lang w:val="ro-RO"/>
        </w:rPr>
        <w:t>ART.1.</w:t>
      </w:r>
      <w:r w:rsidRPr="003F5572">
        <w:rPr>
          <w:rFonts w:ascii="Times New Roman" w:hAnsi="Times New Roman"/>
          <w:sz w:val="24"/>
          <w:szCs w:val="24"/>
          <w:lang w:val="ro-RO"/>
        </w:rPr>
        <w:t xml:space="preserve"> Consiliul Local Giarmata își exprimă acordul pentru intabularea imobilelor individualizate în anexa la prezenta hotărâre, respectiv unitățile individuale situate pe </w:t>
      </w:r>
      <w:r w:rsidRPr="003F5572">
        <w:rPr>
          <w:rFonts w:ascii="Times New Roman" w:hAnsi="Times New Roman"/>
          <w:sz w:val="24"/>
          <w:szCs w:val="24"/>
        </w:rPr>
        <w:t xml:space="preserve">str. </w:t>
      </w:r>
      <w:proofErr w:type="spellStart"/>
      <w:proofErr w:type="gramStart"/>
      <w:r w:rsidRPr="003F5572">
        <w:rPr>
          <w:rFonts w:ascii="Times New Roman" w:hAnsi="Times New Roman"/>
          <w:sz w:val="24"/>
          <w:szCs w:val="24"/>
        </w:rPr>
        <w:t>Bătrână</w:t>
      </w:r>
      <w:proofErr w:type="spellEnd"/>
      <w:r w:rsidRPr="003F5572">
        <w:rPr>
          <w:rFonts w:ascii="Times New Roman" w:hAnsi="Times New Roman"/>
          <w:sz w:val="24"/>
          <w:szCs w:val="24"/>
        </w:rPr>
        <w:t>, nr.</w:t>
      </w:r>
      <w:proofErr w:type="gram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F5572">
        <w:rPr>
          <w:rFonts w:ascii="Times New Roman" w:hAnsi="Times New Roman"/>
          <w:sz w:val="24"/>
          <w:szCs w:val="24"/>
        </w:rPr>
        <w:t xml:space="preserve">13, </w:t>
      </w:r>
      <w:proofErr w:type="spellStart"/>
      <w:r w:rsidRPr="003F5572">
        <w:rPr>
          <w:rFonts w:ascii="Times New Roman" w:hAnsi="Times New Roman"/>
          <w:sz w:val="24"/>
          <w:szCs w:val="24"/>
        </w:rPr>
        <w:t>jud</w:t>
      </w:r>
      <w:proofErr w:type="spellEnd"/>
      <w:r w:rsidRPr="003F5572">
        <w:rPr>
          <w:rFonts w:ascii="Times New Roman" w:hAnsi="Times New Roman"/>
          <w:sz w:val="24"/>
          <w:szCs w:val="24"/>
        </w:rPr>
        <w:t>.</w:t>
      </w:r>
      <w:proofErr w:type="gram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Timiș</w:t>
      </w:r>
      <w:proofErr w:type="spellEnd"/>
      <w:r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>
        <w:rPr>
          <w:rFonts w:ascii="Times New Roman" w:hAnsi="Times New Roman"/>
          <w:sz w:val="24"/>
          <w:szCs w:val="24"/>
        </w:rPr>
        <w:t>anexei</w:t>
      </w:r>
      <w:proofErr w:type="spellEnd"/>
      <w:r>
        <w:rPr>
          <w:rFonts w:ascii="Times New Roman" w:hAnsi="Times New Roman"/>
          <w:sz w:val="24"/>
          <w:szCs w:val="24"/>
        </w:rPr>
        <w:t xml:space="preserve"> care face parte din </w:t>
      </w:r>
      <w:proofErr w:type="spellStart"/>
      <w:r>
        <w:rPr>
          <w:rFonts w:ascii="Times New Roman" w:hAnsi="Times New Roman"/>
          <w:sz w:val="24"/>
          <w:szCs w:val="24"/>
        </w:rPr>
        <w:t>prezenta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hotărâre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F5572" w:rsidRPr="003F5572" w:rsidRDefault="003F5572" w:rsidP="003F5572">
      <w:pPr>
        <w:pStyle w:val="NoSpacing"/>
        <w:spacing w:line="360" w:lineRule="auto"/>
        <w:ind w:left="-90" w:right="-270"/>
        <w:jc w:val="both"/>
        <w:rPr>
          <w:rFonts w:ascii="Times New Roman" w:hAnsi="Times New Roman"/>
          <w:sz w:val="24"/>
          <w:szCs w:val="24"/>
          <w:lang w:val="ro-RO"/>
        </w:rPr>
      </w:pPr>
      <w:r w:rsidRPr="003F5572">
        <w:rPr>
          <w:rFonts w:ascii="Times New Roman" w:hAnsi="Times New Roman"/>
          <w:b/>
          <w:sz w:val="24"/>
          <w:szCs w:val="24"/>
        </w:rPr>
        <w:t xml:space="preserve">ART.2. </w:t>
      </w:r>
      <w:proofErr w:type="gramStart"/>
      <w:r w:rsidRPr="003F5572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3F5572">
        <w:rPr>
          <w:rFonts w:ascii="Times New Roman" w:hAnsi="Times New Roman"/>
          <w:sz w:val="24"/>
          <w:szCs w:val="24"/>
        </w:rPr>
        <w:t>ducerea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3F5572">
        <w:rPr>
          <w:rFonts w:ascii="Times New Roman" w:hAnsi="Times New Roman"/>
          <w:sz w:val="24"/>
          <w:szCs w:val="24"/>
        </w:rPr>
        <w:t>îndeplinire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F5572">
        <w:rPr>
          <w:rFonts w:ascii="Times New Roman" w:hAnsi="Times New Roman"/>
          <w:sz w:val="24"/>
          <w:szCs w:val="24"/>
        </w:rPr>
        <w:t>prezentei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hotărâri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și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semnarea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acordurilor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în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fața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notarului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public se </w:t>
      </w:r>
      <w:proofErr w:type="spellStart"/>
      <w:r w:rsidRPr="003F5572">
        <w:rPr>
          <w:rFonts w:ascii="Times New Roman" w:hAnsi="Times New Roman"/>
          <w:sz w:val="24"/>
          <w:szCs w:val="24"/>
        </w:rPr>
        <w:t>încredințează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Secretarul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Comunei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Giarmata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5572">
        <w:rPr>
          <w:rFonts w:ascii="Times New Roman" w:hAnsi="Times New Roman"/>
          <w:sz w:val="24"/>
          <w:szCs w:val="24"/>
        </w:rPr>
        <w:t>domnișoara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Gherman</w:t>
      </w:r>
      <w:proofErr w:type="spellEnd"/>
      <w:r w:rsidRPr="003F55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5572">
        <w:rPr>
          <w:rFonts w:ascii="Times New Roman" w:hAnsi="Times New Roman"/>
          <w:sz w:val="24"/>
          <w:szCs w:val="24"/>
        </w:rPr>
        <w:t>Sorina</w:t>
      </w:r>
      <w:proofErr w:type="spellEnd"/>
      <w:r w:rsidRPr="003F5572">
        <w:rPr>
          <w:rFonts w:ascii="Times New Roman" w:hAnsi="Times New Roman"/>
          <w:sz w:val="24"/>
          <w:szCs w:val="24"/>
        </w:rPr>
        <w:t>-Ana.</w:t>
      </w:r>
      <w:proofErr w:type="gramEnd"/>
    </w:p>
    <w:p w:rsidR="003F5572" w:rsidRDefault="003F5572" w:rsidP="003F5572">
      <w:pPr>
        <w:spacing w:line="360" w:lineRule="auto"/>
        <w:ind w:left="-90" w:right="-270"/>
        <w:jc w:val="both"/>
        <w:rPr>
          <w:rFonts w:eastAsia="Palatino Linotype"/>
        </w:rPr>
      </w:pPr>
      <w:r w:rsidRPr="003F5572">
        <w:rPr>
          <w:b/>
        </w:rPr>
        <w:t>ART.4.</w:t>
      </w:r>
      <w:r w:rsidRPr="003F5572">
        <w:t xml:space="preserve"> </w:t>
      </w:r>
      <w:r w:rsidRPr="003F5572">
        <w:rPr>
          <w:rFonts w:eastAsia="Palatino Linotype"/>
        </w:rPr>
        <w:t>Prezenta hotărâre a fost adoptată cu un număr de  ____ voturi „pentru”, ____,,împotrivă”, _______,,abțineri”.</w:t>
      </w:r>
    </w:p>
    <w:p w:rsidR="003F5572" w:rsidRDefault="003F5572" w:rsidP="003F5572">
      <w:pPr>
        <w:spacing w:line="360" w:lineRule="auto"/>
        <w:ind w:left="-90" w:right="-270"/>
        <w:jc w:val="both"/>
        <w:rPr>
          <w:rFonts w:eastAsia="Palatino Linotype"/>
        </w:rPr>
      </w:pPr>
    </w:p>
    <w:p w:rsidR="003F5572" w:rsidRDefault="003F5572" w:rsidP="003F5572">
      <w:pPr>
        <w:spacing w:line="360" w:lineRule="auto"/>
        <w:ind w:left="-90" w:right="-270"/>
        <w:jc w:val="both"/>
        <w:rPr>
          <w:rFonts w:eastAsia="Palatino Linotype"/>
        </w:rPr>
      </w:pPr>
    </w:p>
    <w:p w:rsidR="003F5572" w:rsidRDefault="003F5572" w:rsidP="003F5572">
      <w:pPr>
        <w:spacing w:line="360" w:lineRule="auto"/>
        <w:ind w:left="-90" w:right="-270"/>
        <w:jc w:val="both"/>
        <w:rPr>
          <w:rFonts w:eastAsia="Palatino Linotype"/>
        </w:rPr>
      </w:pPr>
    </w:p>
    <w:p w:rsidR="003F5572" w:rsidRPr="003F5572" w:rsidRDefault="003F5572" w:rsidP="003F5572">
      <w:pPr>
        <w:spacing w:line="360" w:lineRule="auto"/>
        <w:ind w:left="-90" w:right="-270"/>
        <w:jc w:val="both"/>
        <w:rPr>
          <w:rFonts w:eastAsia="Palatino Linotype"/>
        </w:rPr>
      </w:pPr>
    </w:p>
    <w:p w:rsidR="003F5572" w:rsidRPr="003F5572" w:rsidRDefault="003F5572" w:rsidP="003F5572">
      <w:pPr>
        <w:spacing w:line="360" w:lineRule="auto"/>
        <w:ind w:left="-90" w:right="-270"/>
        <w:jc w:val="both"/>
        <w:rPr>
          <w:rFonts w:eastAsia="Palatino Linotype"/>
        </w:rPr>
      </w:pPr>
      <w:r w:rsidRPr="003F5572">
        <w:rPr>
          <w:rFonts w:eastAsia="Palatino Linotype"/>
          <w:b/>
        </w:rPr>
        <w:t xml:space="preserve">ART.5. </w:t>
      </w:r>
      <w:r w:rsidRPr="003F5572">
        <w:rPr>
          <w:rFonts w:eastAsia="Palatino Linotype"/>
        </w:rPr>
        <w:t>Prezenta hotărâre se comunică:</w:t>
      </w:r>
    </w:p>
    <w:p w:rsidR="003F5572" w:rsidRPr="003F5572" w:rsidRDefault="003F5572" w:rsidP="003F5572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right="-270"/>
        <w:jc w:val="both"/>
        <w:rPr>
          <w:rFonts w:eastAsia="Arial"/>
        </w:rPr>
      </w:pPr>
      <w:r w:rsidRPr="003F5572">
        <w:rPr>
          <w:rFonts w:eastAsia="Palatino Linotype"/>
        </w:rPr>
        <w:t>Instituției Prefectului – Județul Timiș;</w:t>
      </w:r>
    </w:p>
    <w:p w:rsidR="003F5572" w:rsidRPr="003F5572" w:rsidRDefault="003F5572" w:rsidP="003F5572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right="-270"/>
        <w:jc w:val="both"/>
        <w:rPr>
          <w:rFonts w:eastAsia="Arial"/>
        </w:rPr>
      </w:pPr>
      <w:r w:rsidRPr="003F5572">
        <w:rPr>
          <w:rFonts w:eastAsia="Palatino Linotype"/>
        </w:rPr>
        <w:t>primarului Comunei Giarmata;</w:t>
      </w:r>
    </w:p>
    <w:p w:rsidR="003F5572" w:rsidRPr="003F5572" w:rsidRDefault="003F5572" w:rsidP="003F5572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right="-270"/>
        <w:rPr>
          <w:rFonts w:eastAsia="Arial"/>
        </w:rPr>
      </w:pPr>
      <w:r w:rsidRPr="003F5572">
        <w:t>Compartimentului Patrimoniu</w:t>
      </w:r>
      <w:r w:rsidRPr="003F5572">
        <w:rPr>
          <w:rFonts w:eastAsia="Arial"/>
        </w:rPr>
        <w:t>;</w:t>
      </w:r>
    </w:p>
    <w:p w:rsidR="003F5572" w:rsidRPr="003F5572" w:rsidRDefault="003F5572" w:rsidP="003F5572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right="-270"/>
        <w:rPr>
          <w:rFonts w:eastAsia="Arial"/>
        </w:rPr>
      </w:pPr>
      <w:r w:rsidRPr="003F5572">
        <w:rPr>
          <w:rFonts w:eastAsia="Arial"/>
        </w:rPr>
        <w:t>Notarului public;</w:t>
      </w:r>
    </w:p>
    <w:p w:rsidR="00474212" w:rsidRPr="003F5572" w:rsidRDefault="00474212" w:rsidP="00474212">
      <w:pPr>
        <w:tabs>
          <w:tab w:val="left" w:pos="361"/>
        </w:tabs>
        <w:suppressAutoHyphens w:val="0"/>
        <w:spacing w:line="360" w:lineRule="auto"/>
        <w:ind w:right="292"/>
        <w:rPr>
          <w:rFonts w:eastAsia="Palatino Linotype"/>
        </w:rPr>
      </w:pPr>
    </w:p>
    <w:p w:rsidR="00474212" w:rsidRPr="003F5572" w:rsidRDefault="00474212" w:rsidP="00474212">
      <w:pPr>
        <w:tabs>
          <w:tab w:val="left" w:pos="361"/>
        </w:tabs>
        <w:suppressAutoHyphens w:val="0"/>
        <w:spacing w:line="360" w:lineRule="auto"/>
        <w:ind w:right="292"/>
        <w:rPr>
          <w:rFonts w:eastAsia="Palatino Linotype"/>
        </w:rPr>
      </w:pPr>
    </w:p>
    <w:p w:rsidR="00474212" w:rsidRPr="003F5572" w:rsidRDefault="00474212" w:rsidP="00474212">
      <w:pPr>
        <w:tabs>
          <w:tab w:val="left" w:pos="361"/>
        </w:tabs>
        <w:suppressAutoHyphens w:val="0"/>
        <w:spacing w:line="360" w:lineRule="auto"/>
        <w:ind w:right="292"/>
        <w:rPr>
          <w:rFonts w:eastAsia="Arial"/>
        </w:rPr>
      </w:pPr>
    </w:p>
    <w:p w:rsidR="00C14689" w:rsidRPr="003F5572" w:rsidRDefault="00DE75B0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3F5572">
        <w:rPr>
          <w:noProof/>
          <w:sz w:val="23"/>
          <w:szCs w:val="23"/>
        </w:rPr>
        <w:t>PREȘEDINTE DE ȘEDINȚĂ</w:t>
      </w:r>
      <w:r w:rsidRPr="003F5572">
        <w:rPr>
          <w:noProof/>
          <w:sz w:val="23"/>
          <w:szCs w:val="23"/>
        </w:rPr>
        <w:tab/>
      </w:r>
      <w:r w:rsidRPr="003F5572">
        <w:rPr>
          <w:noProof/>
          <w:sz w:val="23"/>
          <w:szCs w:val="23"/>
        </w:rPr>
        <w:tab/>
      </w:r>
      <w:r w:rsidRPr="003F5572">
        <w:rPr>
          <w:noProof/>
          <w:sz w:val="23"/>
          <w:szCs w:val="23"/>
        </w:rPr>
        <w:tab/>
      </w:r>
      <w:r w:rsidRPr="003F5572">
        <w:rPr>
          <w:noProof/>
          <w:sz w:val="23"/>
          <w:szCs w:val="23"/>
        </w:rPr>
        <w:tab/>
      </w:r>
      <w:r w:rsidRPr="003F5572">
        <w:rPr>
          <w:noProof/>
          <w:sz w:val="23"/>
          <w:szCs w:val="23"/>
        </w:rPr>
        <w:tab/>
      </w:r>
      <w:r w:rsidRPr="003F5572">
        <w:rPr>
          <w:noProof/>
          <w:sz w:val="23"/>
          <w:szCs w:val="23"/>
        </w:rPr>
        <w:tab/>
      </w:r>
      <w:r w:rsidRPr="003F5572">
        <w:rPr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 w:rsidRPr="003F5572">
        <w:rPr>
          <w:noProof/>
          <w:sz w:val="23"/>
          <w:szCs w:val="23"/>
        </w:rPr>
        <w:t xml:space="preserve">  </w:t>
      </w:r>
      <w:r w:rsidR="00FD7DA9" w:rsidRPr="003F5572">
        <w:rPr>
          <w:noProof/>
          <w:sz w:val="23"/>
          <w:szCs w:val="23"/>
        </w:rPr>
        <w:t xml:space="preserve">    </w:t>
      </w:r>
      <w:r w:rsidRPr="003F5572">
        <w:rPr>
          <w:noProof/>
          <w:sz w:val="23"/>
          <w:szCs w:val="23"/>
        </w:rPr>
        <w:t xml:space="preserve"> </w:t>
      </w:r>
      <w:r w:rsidR="00FD7DA9" w:rsidRPr="003F5572">
        <w:rPr>
          <w:noProof/>
          <w:sz w:val="23"/>
          <w:szCs w:val="23"/>
        </w:rPr>
        <w:t>LEUCA RĂZVAN</w:t>
      </w:r>
      <w:r w:rsidRPr="003F5572">
        <w:rPr>
          <w:noProof/>
          <w:sz w:val="23"/>
          <w:szCs w:val="23"/>
        </w:rPr>
        <w:tab/>
      </w:r>
      <w:r w:rsidRPr="003F5572">
        <w:rPr>
          <w:noProof/>
          <w:sz w:val="23"/>
          <w:szCs w:val="23"/>
        </w:rPr>
        <w:tab/>
      </w:r>
      <w:r w:rsidRPr="003F5572">
        <w:rPr>
          <w:noProof/>
          <w:sz w:val="23"/>
          <w:szCs w:val="23"/>
        </w:rPr>
        <w:tab/>
      </w:r>
      <w:r w:rsidRPr="003F5572">
        <w:rPr>
          <w:noProof/>
          <w:sz w:val="23"/>
          <w:szCs w:val="23"/>
        </w:rPr>
        <w:tab/>
      </w:r>
      <w:r w:rsidRPr="003F5572">
        <w:rPr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D35A92"/>
    <w:multiLevelType w:val="hybridMultilevel"/>
    <w:tmpl w:val="024C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15216"/>
    <w:multiLevelType w:val="hybridMultilevel"/>
    <w:tmpl w:val="4E6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2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4"/>
  </w:num>
  <w:num w:numId="6">
    <w:abstractNumId w:val="12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  <w:num w:numId="11">
    <w:abstractNumId w:val="5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4DF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2BFE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D7258"/>
    <w:rsid w:val="000E2BBF"/>
    <w:rsid w:val="000E306A"/>
    <w:rsid w:val="000E4772"/>
    <w:rsid w:val="000F343B"/>
    <w:rsid w:val="000F3B87"/>
    <w:rsid w:val="00103E3D"/>
    <w:rsid w:val="00110661"/>
    <w:rsid w:val="00111103"/>
    <w:rsid w:val="00127206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1E72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5676"/>
    <w:rsid w:val="002865F7"/>
    <w:rsid w:val="00291257"/>
    <w:rsid w:val="002A2648"/>
    <w:rsid w:val="002A4B27"/>
    <w:rsid w:val="002A4D37"/>
    <w:rsid w:val="002A7FF5"/>
    <w:rsid w:val="002B70B8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0A61"/>
    <w:rsid w:val="003E3FDB"/>
    <w:rsid w:val="003E5F27"/>
    <w:rsid w:val="003E78DF"/>
    <w:rsid w:val="003E7A6F"/>
    <w:rsid w:val="003F315D"/>
    <w:rsid w:val="003F4E00"/>
    <w:rsid w:val="003F5572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67421"/>
    <w:rsid w:val="00472AFC"/>
    <w:rsid w:val="00474212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3E5A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24E0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B8"/>
    <w:rsid w:val="006A2DDB"/>
    <w:rsid w:val="006A5F86"/>
    <w:rsid w:val="006B39E5"/>
    <w:rsid w:val="006C0528"/>
    <w:rsid w:val="006C6F69"/>
    <w:rsid w:val="006D3378"/>
    <w:rsid w:val="006D4BE4"/>
    <w:rsid w:val="006E7198"/>
    <w:rsid w:val="006F15EF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46DBF"/>
    <w:rsid w:val="00755509"/>
    <w:rsid w:val="007611A4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3E03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65E77"/>
    <w:rsid w:val="008701A0"/>
    <w:rsid w:val="00871BA5"/>
    <w:rsid w:val="008756FE"/>
    <w:rsid w:val="00876105"/>
    <w:rsid w:val="0088285D"/>
    <w:rsid w:val="008857C0"/>
    <w:rsid w:val="00892443"/>
    <w:rsid w:val="00895BB9"/>
    <w:rsid w:val="008A1440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3B29"/>
    <w:rsid w:val="0098559A"/>
    <w:rsid w:val="00987643"/>
    <w:rsid w:val="0098788E"/>
    <w:rsid w:val="009914E6"/>
    <w:rsid w:val="0099305E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6DA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179B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1D99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B4A38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4B5"/>
    <w:rsid w:val="00D021BA"/>
    <w:rsid w:val="00D02494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274C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2795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1AE5"/>
    <w:rsid w:val="00FA5DFC"/>
    <w:rsid w:val="00FB1C15"/>
    <w:rsid w:val="00FB3236"/>
    <w:rsid w:val="00FB4883"/>
    <w:rsid w:val="00FB4AC7"/>
    <w:rsid w:val="00FB5A11"/>
    <w:rsid w:val="00FB5FB7"/>
    <w:rsid w:val="00FB6B32"/>
    <w:rsid w:val="00FB785B"/>
    <w:rsid w:val="00FC645B"/>
    <w:rsid w:val="00FD3555"/>
    <w:rsid w:val="00FD44B4"/>
    <w:rsid w:val="00FD7DA9"/>
    <w:rsid w:val="00FE5B37"/>
    <w:rsid w:val="00FF0A86"/>
    <w:rsid w:val="00FF23ED"/>
    <w:rsid w:val="00FF3F1B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323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26</cp:revision>
  <cp:lastPrinted>2019-12-06T09:47:00Z</cp:lastPrinted>
  <dcterms:created xsi:type="dcterms:W3CDTF">2019-11-04T12:46:00Z</dcterms:created>
  <dcterms:modified xsi:type="dcterms:W3CDTF">2019-12-06T09:47:00Z</dcterms:modified>
</cp:coreProperties>
</file>