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CD4126">
      <w:pPr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983B29" w:rsidRPr="00CD4126" w:rsidRDefault="00CA5502" w:rsidP="00CD4126">
      <w:pPr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</w:t>
      </w:r>
      <w:r w:rsidR="00FD7DA9">
        <w:rPr>
          <w:b/>
          <w:noProof/>
          <w:sz w:val="23"/>
          <w:szCs w:val="23"/>
        </w:rPr>
        <w:t>3</w:t>
      </w:r>
      <w:r w:rsidR="00CD4126">
        <w:rPr>
          <w:b/>
          <w:noProof/>
          <w:sz w:val="23"/>
          <w:szCs w:val="23"/>
        </w:rPr>
        <w:t>8</w:t>
      </w:r>
      <w:r w:rsidR="00256473">
        <w:rPr>
          <w:b/>
          <w:noProof/>
          <w:sz w:val="23"/>
          <w:szCs w:val="23"/>
        </w:rPr>
        <w:t>2</w:t>
      </w:r>
      <w:r w:rsidR="00FD3555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FD7DA9">
        <w:rPr>
          <w:b/>
          <w:noProof/>
          <w:sz w:val="23"/>
          <w:szCs w:val="23"/>
        </w:rPr>
        <w:t>28.11.2019</w:t>
      </w:r>
    </w:p>
    <w:p w:rsidR="00256473" w:rsidRPr="008B6E70" w:rsidRDefault="00256473" w:rsidP="00256473">
      <w:pPr>
        <w:spacing w:line="276" w:lineRule="auto"/>
        <w:ind w:right="-90"/>
        <w:jc w:val="center"/>
        <w:rPr>
          <w:b/>
          <w:noProof/>
        </w:rPr>
      </w:pPr>
      <w:r w:rsidRPr="008B6E70">
        <w:rPr>
          <w:b/>
          <w:noProof/>
        </w:rPr>
        <w:t>privind aprobarea vânzării terenului înscris în CF Giarmata nr. 406849  având o suprafață de 598 m.p. către domnul Avram Emilian Florin</w:t>
      </w:r>
    </w:p>
    <w:p w:rsidR="00256473" w:rsidRPr="008B6E70" w:rsidRDefault="00256473" w:rsidP="00256473">
      <w:pPr>
        <w:spacing w:line="276" w:lineRule="auto"/>
        <w:ind w:right="-90"/>
        <w:jc w:val="center"/>
        <w:rPr>
          <w:b/>
          <w:noProof/>
        </w:rPr>
      </w:pPr>
    </w:p>
    <w:p w:rsidR="00256473" w:rsidRPr="008B6E70" w:rsidRDefault="00256473" w:rsidP="00256473">
      <w:pPr>
        <w:spacing w:line="360" w:lineRule="auto"/>
        <w:ind w:left="-142" w:right="-90"/>
        <w:jc w:val="both"/>
        <w:rPr>
          <w:b/>
          <w:i/>
          <w:noProof/>
        </w:rPr>
      </w:pPr>
      <w:r w:rsidRPr="008B6E70">
        <w:rPr>
          <w:b/>
          <w:i/>
          <w:noProof/>
        </w:rPr>
        <w:t xml:space="preserve">CONSILIUL LOCAL al comunei Giarmata, județul Timiș, întrunit în ședința ordinară din data de </w:t>
      </w:r>
      <w:r>
        <w:rPr>
          <w:b/>
          <w:i/>
          <w:noProof/>
        </w:rPr>
        <w:t>28</w:t>
      </w:r>
      <w:r w:rsidRPr="008B6E70">
        <w:rPr>
          <w:b/>
          <w:i/>
          <w:noProof/>
        </w:rPr>
        <w:t>.11.2019:</w:t>
      </w:r>
    </w:p>
    <w:p w:rsidR="00256473" w:rsidRPr="008B6E70" w:rsidRDefault="00256473" w:rsidP="00256473">
      <w:pPr>
        <w:spacing w:line="360" w:lineRule="auto"/>
        <w:ind w:right="-90"/>
        <w:jc w:val="both"/>
        <w:rPr>
          <w:noProof/>
        </w:rPr>
      </w:pPr>
      <w:r w:rsidRPr="008B6E70">
        <w:rPr>
          <w:noProof/>
        </w:rPr>
        <w:t xml:space="preserve">     Având în vedere : </w:t>
      </w:r>
    </w:p>
    <w:p w:rsidR="00256473" w:rsidRPr="008B6E70" w:rsidRDefault="00256473" w:rsidP="00256473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8B6E70">
        <w:rPr>
          <w:noProof/>
        </w:rPr>
        <w:t>cererea formulată de domnul Avram Emilian Florin – beneficiar al Legii nr. 15/2003 privind sprijinul acordat tinerilor pentru construirea de locuințe proprietate personală și a Normelor Metologice de aplicare ;</w:t>
      </w:r>
    </w:p>
    <w:p w:rsidR="00256473" w:rsidRPr="008B6E70" w:rsidRDefault="00256473" w:rsidP="00256473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8B6E70">
        <w:rPr>
          <w:noProof/>
        </w:rPr>
        <w:t>expunerea de motive a d-lui primar ing. Bunescu Virgil:</w:t>
      </w:r>
    </w:p>
    <w:p w:rsidR="00256473" w:rsidRPr="008B6E70" w:rsidRDefault="00256473" w:rsidP="00256473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8B6E70">
        <w:rPr>
          <w:noProof/>
        </w:rPr>
        <w:t>raportul întocmit de Compartimentul Juridic;</w:t>
      </w:r>
    </w:p>
    <w:p w:rsidR="00256473" w:rsidRPr="008B6E70" w:rsidRDefault="00256473" w:rsidP="00256473">
      <w:pPr>
        <w:pStyle w:val="Default"/>
        <w:spacing w:line="360" w:lineRule="auto"/>
        <w:ind w:left="360" w:right="-90"/>
        <w:jc w:val="both"/>
        <w:rPr>
          <w:rFonts w:ascii="Times New Roman" w:hAnsi="Times New Roman" w:cs="Times New Roman"/>
        </w:rPr>
      </w:pPr>
      <w:r w:rsidRPr="008B6E70">
        <w:rPr>
          <w:rFonts w:ascii="Times New Roman" w:hAnsi="Times New Roman" w:cs="Times New Roman"/>
        </w:rPr>
        <w:t>prevederile Legii nr. 15/2003 privind sprijinul acordat tinerilor pentru construirea de locuințe proprietate personală și a Normelor Metologice de aplicare;</w:t>
      </w:r>
    </w:p>
    <w:p w:rsidR="00256473" w:rsidRPr="008B6E70" w:rsidRDefault="00256473" w:rsidP="00256473">
      <w:pPr>
        <w:numPr>
          <w:ilvl w:val="0"/>
          <w:numId w:val="9"/>
        </w:numPr>
        <w:spacing w:line="360" w:lineRule="auto"/>
        <w:ind w:right="-90"/>
        <w:jc w:val="both"/>
        <w:rPr>
          <w:noProof/>
        </w:rPr>
      </w:pPr>
      <w:r w:rsidRPr="008B6E70">
        <w:t xml:space="preserve">că a fost îndeplinită procedura reglementată de prevederile Legii nr. 52/2003 privind transparența decizională în administraţia publică; </w:t>
      </w:r>
    </w:p>
    <w:p w:rsidR="00256473" w:rsidRPr="008B6E70" w:rsidRDefault="00256473" w:rsidP="00256473">
      <w:pPr>
        <w:numPr>
          <w:ilvl w:val="0"/>
          <w:numId w:val="9"/>
        </w:numPr>
        <w:suppressAutoHyphens w:val="0"/>
        <w:spacing w:line="360" w:lineRule="auto"/>
        <w:ind w:right="-90"/>
        <w:jc w:val="both"/>
      </w:pPr>
      <w:r w:rsidRPr="008B6E70">
        <w:t>avizul favorabil acordat de comisia de specialitate din cadrul Consiliului Local Giarmata;</w:t>
      </w:r>
    </w:p>
    <w:p w:rsidR="00256473" w:rsidRPr="008B6E70" w:rsidRDefault="00256473" w:rsidP="00256473">
      <w:pPr>
        <w:spacing w:line="360" w:lineRule="auto"/>
        <w:ind w:right="252"/>
        <w:jc w:val="both"/>
        <w:rPr>
          <w:noProof/>
        </w:rPr>
      </w:pPr>
      <w:r w:rsidRPr="008B6E70">
        <w:rPr>
          <w:noProof/>
        </w:rPr>
        <w:t xml:space="preserve">         În temeiul art. 129 alin. (2) lit. c) și alin. (6) lit. a), art. 139 alin. (2) și 196 alin. (1) lit. a) din Ordonanţa de Urgenţă  nr. 57/2019privind Codul administrativ;</w:t>
      </w:r>
    </w:p>
    <w:p w:rsidR="00256473" w:rsidRPr="008B6E70" w:rsidRDefault="00256473" w:rsidP="00256473">
      <w:pPr>
        <w:tabs>
          <w:tab w:val="left" w:pos="1440"/>
        </w:tabs>
        <w:spacing w:line="360" w:lineRule="auto"/>
        <w:ind w:left="-360" w:right="-1008" w:firstLine="180"/>
        <w:jc w:val="center"/>
        <w:rPr>
          <w:b/>
          <w:i/>
          <w:noProof/>
        </w:rPr>
      </w:pPr>
      <w:r w:rsidRPr="008B6E70">
        <w:rPr>
          <w:b/>
          <w:i/>
          <w:noProof/>
        </w:rPr>
        <w:t xml:space="preserve">       H  O  T  Ă  R  Ă  Ş  T  E   :</w:t>
      </w:r>
    </w:p>
    <w:p w:rsidR="00256473" w:rsidRDefault="00256473" w:rsidP="00256473">
      <w:pPr>
        <w:spacing w:line="360" w:lineRule="auto"/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ART.1.</w:t>
      </w:r>
      <w:r w:rsidRPr="008A52B5">
        <w:rPr>
          <w:color w:val="000000"/>
        </w:rPr>
        <w:t xml:space="preserve"> </w:t>
      </w:r>
      <w:r>
        <w:rPr>
          <w:color w:val="000000"/>
        </w:rPr>
        <w:t xml:space="preserve">(1) Se însușește Raportul de evaluare nr.12830/2 a  terenului intravilan </w:t>
      </w:r>
      <w:r w:rsidRPr="00F17EB8">
        <w:rPr>
          <w:color w:val="000000"/>
        </w:rPr>
        <w:t xml:space="preserve">înscris în CF Giarmata nr. </w:t>
      </w:r>
      <w:r>
        <w:rPr>
          <w:color w:val="000000"/>
        </w:rPr>
        <w:t>406849</w:t>
      </w:r>
      <w:r w:rsidRPr="00F17EB8">
        <w:rPr>
          <w:color w:val="000000"/>
        </w:rPr>
        <w:t xml:space="preserve">, nr. cad. </w:t>
      </w:r>
      <w:r>
        <w:rPr>
          <w:color w:val="000000"/>
        </w:rPr>
        <w:t>406849</w:t>
      </w:r>
      <w:r w:rsidRPr="00F17EB8">
        <w:rPr>
          <w:color w:val="000000"/>
        </w:rPr>
        <w:t xml:space="preserve"> situat în localitatea Giarmata</w:t>
      </w:r>
      <w:r>
        <w:rPr>
          <w:color w:val="000000"/>
        </w:rPr>
        <w:t>,</w:t>
      </w:r>
      <w:r w:rsidRPr="00F17EB8">
        <w:rPr>
          <w:color w:val="000000"/>
        </w:rPr>
        <w:t xml:space="preserve"> str. </w:t>
      </w:r>
      <w:r>
        <w:rPr>
          <w:color w:val="000000"/>
        </w:rPr>
        <w:t>Lacului</w:t>
      </w:r>
      <w:r w:rsidRPr="00F17EB8">
        <w:rPr>
          <w:color w:val="000000"/>
        </w:rPr>
        <w:t xml:space="preserve">, nr. </w:t>
      </w:r>
      <w:r>
        <w:rPr>
          <w:color w:val="000000"/>
        </w:rPr>
        <w:t>6</w:t>
      </w:r>
      <w:r w:rsidRPr="00F17EB8">
        <w:rPr>
          <w:color w:val="000000"/>
        </w:rPr>
        <w:t xml:space="preserve">, jud. Timiș către domnul </w:t>
      </w:r>
      <w:r w:rsidR="00D90B6E" w:rsidRPr="00D90B6E">
        <w:rPr>
          <w:color w:val="000000"/>
        </w:rPr>
        <w:t>Avram Emilian Florin</w:t>
      </w:r>
      <w:r w:rsidR="00D90B6E">
        <w:rPr>
          <w:color w:val="000000"/>
        </w:rPr>
        <w:t xml:space="preserve"> </w:t>
      </w:r>
      <w:r>
        <w:rPr>
          <w:color w:val="000000"/>
        </w:rPr>
        <w:t>având o suprafață de 598 mp</w:t>
      </w:r>
      <w:r>
        <w:rPr>
          <w:noProof/>
        </w:rPr>
        <w:t>.</w:t>
      </w:r>
    </w:p>
    <w:p w:rsidR="00256473" w:rsidRDefault="00256473" w:rsidP="00256473">
      <w:pPr>
        <w:spacing w:line="360" w:lineRule="auto"/>
        <w:ind w:firstLine="708"/>
        <w:jc w:val="both"/>
        <w:rPr>
          <w:color w:val="000000"/>
        </w:rPr>
      </w:pPr>
      <w:r>
        <w:rPr>
          <w:noProof/>
        </w:rPr>
        <w:t xml:space="preserve">ART. 2. Se aprobă vânzarea, fără licitație publică, a terenului aflat în domeniul privat al comunei Giarmata, </w:t>
      </w:r>
      <w:r w:rsidRPr="00F17EB8">
        <w:rPr>
          <w:color w:val="000000"/>
        </w:rPr>
        <w:t xml:space="preserve">înscris în CF Giarmata nr. </w:t>
      </w:r>
      <w:r>
        <w:rPr>
          <w:color w:val="000000"/>
        </w:rPr>
        <w:t>406849</w:t>
      </w:r>
      <w:r w:rsidRPr="00F17EB8">
        <w:rPr>
          <w:color w:val="000000"/>
        </w:rPr>
        <w:t xml:space="preserve">, nr. cad. </w:t>
      </w:r>
      <w:r>
        <w:rPr>
          <w:color w:val="000000"/>
        </w:rPr>
        <w:t>406849</w:t>
      </w:r>
      <w:r w:rsidRPr="00F17EB8">
        <w:rPr>
          <w:color w:val="000000"/>
        </w:rPr>
        <w:t xml:space="preserve"> situat în localitatea Giarmata str. </w:t>
      </w:r>
      <w:r>
        <w:rPr>
          <w:color w:val="000000"/>
        </w:rPr>
        <w:t>Lacului</w:t>
      </w:r>
      <w:r w:rsidRPr="00F17EB8">
        <w:rPr>
          <w:color w:val="000000"/>
        </w:rPr>
        <w:t xml:space="preserve">, nr. </w:t>
      </w:r>
      <w:r>
        <w:rPr>
          <w:color w:val="000000"/>
        </w:rPr>
        <w:t>6</w:t>
      </w:r>
      <w:r w:rsidRPr="00F17EB8">
        <w:rPr>
          <w:color w:val="000000"/>
        </w:rPr>
        <w:t xml:space="preserve">, jud. Timiș </w:t>
      </w:r>
      <w:r>
        <w:rPr>
          <w:color w:val="000000"/>
        </w:rPr>
        <w:t>având o suprafață de 598 mp</w:t>
      </w:r>
      <w:r>
        <w:rPr>
          <w:noProof/>
        </w:rPr>
        <w:t>.</w:t>
      </w:r>
      <w:r>
        <w:rPr>
          <w:color w:val="000000"/>
        </w:rPr>
        <w:t xml:space="preserve">la prețul de 6716 euro, la care se adaugă T.V.A către </w:t>
      </w:r>
      <w:r w:rsidRPr="00F17EB8">
        <w:rPr>
          <w:color w:val="000000"/>
        </w:rPr>
        <w:t xml:space="preserve">domnul </w:t>
      </w:r>
      <w:r w:rsidRPr="00521CDD">
        <w:rPr>
          <w:color w:val="000000"/>
        </w:rPr>
        <w:t>Avram Emilian Florin</w:t>
      </w:r>
      <w:r>
        <w:rPr>
          <w:color w:val="000000"/>
        </w:rPr>
        <w:t xml:space="preserve">. </w:t>
      </w:r>
    </w:p>
    <w:p w:rsidR="00256473" w:rsidRDefault="00256473" w:rsidP="00256473">
      <w:pPr>
        <w:spacing w:line="360" w:lineRule="auto"/>
        <w:ind w:firstLine="708"/>
        <w:jc w:val="both"/>
        <w:rPr>
          <w:noProof/>
        </w:rPr>
      </w:pPr>
      <w:r>
        <w:rPr>
          <w:color w:val="000000"/>
        </w:rPr>
        <w:t xml:space="preserve">ART. 3. Contravaloarea terenului se va achita la cursul Euro cotat de B.N.R în ziua plății. </w:t>
      </w:r>
    </w:p>
    <w:p w:rsidR="00256473" w:rsidRDefault="00256473" w:rsidP="00256473">
      <w:pPr>
        <w:spacing w:line="360" w:lineRule="auto"/>
        <w:ind w:firstLine="708"/>
        <w:jc w:val="both"/>
        <w:rPr>
          <w:b/>
          <w:noProof/>
        </w:rPr>
      </w:pPr>
      <w:r w:rsidRPr="009E4075">
        <w:rPr>
          <w:b/>
        </w:rPr>
        <w:t>ART.</w:t>
      </w:r>
      <w:r w:rsidRPr="009E4075">
        <w:rPr>
          <w:b/>
          <w:noProof/>
        </w:rPr>
        <w:t xml:space="preserve"> 2.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 xml:space="preserve">și semnarea contractului de vânzare se încredințează </w:t>
      </w:r>
      <w:r w:rsidRPr="008A52B5">
        <w:rPr>
          <w:noProof/>
        </w:rPr>
        <w:t xml:space="preserve">se încredințează </w:t>
      </w:r>
      <w:r>
        <w:rPr>
          <w:noProof/>
        </w:rPr>
        <w:t>Secretarul Comunei Giarmata, domnișoara Gherman Sorina-Ana</w:t>
      </w:r>
      <w:r w:rsidRPr="008A52B5">
        <w:rPr>
          <w:noProof/>
        </w:rPr>
        <w:t>.</w:t>
      </w:r>
    </w:p>
    <w:p w:rsidR="00256473" w:rsidRDefault="00256473" w:rsidP="00256473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 3.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______ </w:t>
      </w:r>
      <w:r w:rsidRPr="00425136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____ 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____</w:t>
      </w:r>
      <w:r w:rsidRPr="00425136">
        <w:rPr>
          <w:b w:val="0"/>
          <w:sz w:val="24"/>
          <w:u w:val="none"/>
        </w:rPr>
        <w:t xml:space="preserve"> „împotrivă”.</w:t>
      </w:r>
    </w:p>
    <w:p w:rsidR="00256473" w:rsidRPr="00425136" w:rsidRDefault="00256473" w:rsidP="00256473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</w:p>
    <w:p w:rsidR="00256473" w:rsidRPr="008A52B5" w:rsidRDefault="00256473" w:rsidP="00256473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>
        <w:rPr>
          <w:b/>
          <w:noProof/>
        </w:rPr>
        <w:lastRenderedPageBreak/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4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256473" w:rsidRPr="008A52B5" w:rsidRDefault="00256473" w:rsidP="00256473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256473" w:rsidRDefault="00256473" w:rsidP="00256473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256473" w:rsidRDefault="00256473" w:rsidP="00256473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Secretarului comunei Giarmata</w:t>
      </w:r>
      <w:r w:rsidRPr="00C712F6">
        <w:rPr>
          <w:noProof/>
        </w:rPr>
        <w:t>;</w:t>
      </w:r>
    </w:p>
    <w:p w:rsidR="00256473" w:rsidRPr="00C712F6" w:rsidRDefault="00256473" w:rsidP="00256473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F17EB8">
        <w:rPr>
          <w:color w:val="000000"/>
        </w:rPr>
        <w:t>domnul</w:t>
      </w:r>
      <w:r>
        <w:rPr>
          <w:color w:val="000000"/>
        </w:rPr>
        <w:t>ui</w:t>
      </w:r>
      <w:r w:rsidRPr="00F17EB8">
        <w:rPr>
          <w:color w:val="000000"/>
        </w:rPr>
        <w:t xml:space="preserve"> Pătrașcu Florin</w:t>
      </w:r>
      <w:r>
        <w:rPr>
          <w:noProof/>
        </w:rPr>
        <w:t>;</w:t>
      </w:r>
    </w:p>
    <w:p w:rsidR="00256473" w:rsidRPr="00256473" w:rsidRDefault="00256473" w:rsidP="00256473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 w:rsidRPr="008A52B5">
        <w:t>se va afișa.</w:t>
      </w:r>
    </w:p>
    <w:p w:rsidR="00256473" w:rsidRPr="00D57A2B" w:rsidRDefault="00256473" w:rsidP="00256473">
      <w:p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</w:t>
      </w:r>
      <w:r w:rsidR="00FD7DA9">
        <w:rPr>
          <w:rFonts w:ascii="Cambria" w:hAnsi="Cambria"/>
          <w:noProof/>
          <w:sz w:val="23"/>
          <w:szCs w:val="23"/>
        </w:rPr>
        <w:t xml:space="preserve">    </w:t>
      </w:r>
      <w:r>
        <w:rPr>
          <w:rFonts w:ascii="Cambria" w:hAnsi="Cambria"/>
          <w:noProof/>
          <w:sz w:val="23"/>
          <w:szCs w:val="23"/>
        </w:rPr>
        <w:t xml:space="preserve"> </w:t>
      </w:r>
      <w:r w:rsidR="00FD7DA9">
        <w:rPr>
          <w:rFonts w:ascii="Cambria" w:hAnsi="Cambria"/>
          <w:noProof/>
          <w:sz w:val="23"/>
          <w:szCs w:val="23"/>
        </w:rPr>
        <w:t>LEUCA RĂZVAN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D35A92"/>
    <w:multiLevelType w:val="hybridMultilevel"/>
    <w:tmpl w:val="024C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15216"/>
    <w:multiLevelType w:val="hybridMultilevel"/>
    <w:tmpl w:val="4E6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2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4"/>
  </w:num>
  <w:num w:numId="6">
    <w:abstractNumId w:val="12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  <w:num w:numId="11">
    <w:abstractNumId w:val="5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2BFE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D7258"/>
    <w:rsid w:val="000E2BBF"/>
    <w:rsid w:val="000E306A"/>
    <w:rsid w:val="000E4772"/>
    <w:rsid w:val="000F23A5"/>
    <w:rsid w:val="000F343B"/>
    <w:rsid w:val="000F3B87"/>
    <w:rsid w:val="00103E3D"/>
    <w:rsid w:val="00110661"/>
    <w:rsid w:val="00111103"/>
    <w:rsid w:val="00127206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5647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0A61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67421"/>
    <w:rsid w:val="00472AFC"/>
    <w:rsid w:val="00474A4F"/>
    <w:rsid w:val="0047528B"/>
    <w:rsid w:val="00477831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D4BE4"/>
    <w:rsid w:val="006E7198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11A4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02C5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3E03"/>
    <w:rsid w:val="00805BAE"/>
    <w:rsid w:val="00813C29"/>
    <w:rsid w:val="008240CD"/>
    <w:rsid w:val="00824BEE"/>
    <w:rsid w:val="00825D1F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3B29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1D99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B4A38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D4126"/>
    <w:rsid w:val="00CE3532"/>
    <w:rsid w:val="00CF0380"/>
    <w:rsid w:val="00CF2C4E"/>
    <w:rsid w:val="00CF479E"/>
    <w:rsid w:val="00CF5877"/>
    <w:rsid w:val="00CF7441"/>
    <w:rsid w:val="00D004B5"/>
    <w:rsid w:val="00D021BA"/>
    <w:rsid w:val="00D02494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90B6E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883"/>
    <w:rsid w:val="00FB4AC7"/>
    <w:rsid w:val="00FB5A11"/>
    <w:rsid w:val="00FB5FB7"/>
    <w:rsid w:val="00FB6B32"/>
    <w:rsid w:val="00FB785B"/>
    <w:rsid w:val="00FC189D"/>
    <w:rsid w:val="00FC645B"/>
    <w:rsid w:val="00FD3555"/>
    <w:rsid w:val="00FD44B4"/>
    <w:rsid w:val="00FD7DA9"/>
    <w:rsid w:val="00FE5B37"/>
    <w:rsid w:val="00FF0A86"/>
    <w:rsid w:val="00FF23ED"/>
    <w:rsid w:val="00FF3F1B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390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20</cp:revision>
  <cp:lastPrinted>2019-12-10T11:22:00Z</cp:lastPrinted>
  <dcterms:created xsi:type="dcterms:W3CDTF">2019-11-04T12:46:00Z</dcterms:created>
  <dcterms:modified xsi:type="dcterms:W3CDTF">2019-12-10T11:25:00Z</dcterms:modified>
</cp:coreProperties>
</file>