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095"/>
        <w:tblW w:w="16533" w:type="dxa"/>
        <w:tblLayout w:type="fixed"/>
        <w:tblLook w:val="0000" w:firstRow="0" w:lastRow="0" w:firstColumn="0" w:lastColumn="0" w:noHBand="0" w:noVBand="0"/>
      </w:tblPr>
      <w:tblGrid>
        <w:gridCol w:w="10953"/>
        <w:gridCol w:w="5580"/>
      </w:tblGrid>
      <w:tr w:rsidR="00F82327" w:rsidRPr="00866CA4" w14:paraId="78A023CC" w14:textId="77777777" w:rsidTr="002C6A6D">
        <w:trPr>
          <w:trHeight w:val="617"/>
        </w:trPr>
        <w:tc>
          <w:tcPr>
            <w:tcW w:w="10953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7B3E5698" w14:textId="77777777" w:rsidR="00F82327" w:rsidRPr="00866CA4" w:rsidRDefault="00F8232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866CA4">
              <w:rPr>
                <w:b/>
                <w:noProof/>
              </w:rPr>
              <w:t>ROMÂNIA</w:t>
            </w:r>
          </w:p>
          <w:p w14:paraId="218D0FFD" w14:textId="77777777" w:rsidR="00F82327" w:rsidRPr="00866CA4" w:rsidRDefault="00D04867" w:rsidP="002C6A6D">
            <w:pPr>
              <w:ind w:left="-180" w:right="-851"/>
              <w:jc w:val="center"/>
              <w:rPr>
                <w:rFonts w:eastAsia="Arial Unicode MS"/>
                <w:b/>
                <w:noProof/>
              </w:rPr>
            </w:pPr>
            <w:r w:rsidRPr="00866CA4">
              <w:rPr>
                <w:b/>
                <w:noProof/>
              </w:rPr>
              <w:t>J</w:t>
            </w:r>
            <w:r w:rsidR="00F82327" w:rsidRPr="00866CA4">
              <w:rPr>
                <w:b/>
                <w:noProof/>
              </w:rPr>
              <w:t>UDEŢUL TIMIŞ</w:t>
            </w:r>
          </w:p>
          <w:p w14:paraId="3BAB1FAC" w14:textId="77777777" w:rsidR="00F82327" w:rsidRPr="00866CA4" w:rsidRDefault="00F82327" w:rsidP="002C6A6D">
            <w:pPr>
              <w:ind w:left="-180" w:right="-851"/>
              <w:jc w:val="center"/>
              <w:rPr>
                <w:noProof/>
              </w:rPr>
            </w:pPr>
            <w:r w:rsidRPr="00866CA4">
              <w:rPr>
                <w:b/>
                <w:noProof/>
              </w:rPr>
              <w:t>CONSILIUL LOCAL AL COMUNEI</w:t>
            </w:r>
            <w:r w:rsidR="006A2DDB" w:rsidRPr="00866CA4">
              <w:rPr>
                <w:b/>
                <w:noProof/>
              </w:rPr>
              <w:t xml:space="preserve"> GIARMATA</w:t>
            </w:r>
          </w:p>
        </w:tc>
        <w:tc>
          <w:tcPr>
            <w:tcW w:w="5580" w:type="dxa"/>
            <w:tcBorders>
              <w:top w:val="single" w:sz="18" w:space="0" w:color="808080"/>
              <w:left w:val="nil"/>
              <w:bottom w:val="single" w:sz="18" w:space="0" w:color="808080"/>
              <w:right w:val="nil"/>
            </w:tcBorders>
            <w:shd w:val="clear" w:color="auto" w:fill="auto"/>
          </w:tcPr>
          <w:p w14:paraId="2EEADD41" w14:textId="77777777" w:rsidR="00F82327" w:rsidRPr="00866CA4" w:rsidRDefault="00F82327" w:rsidP="002C6A6D">
            <w:pPr>
              <w:ind w:left="-180" w:right="-108"/>
              <w:jc w:val="center"/>
              <w:rPr>
                <w:rFonts w:eastAsia="Arial Unicode MS"/>
                <w:noProof/>
              </w:rPr>
            </w:pPr>
          </w:p>
          <w:p w14:paraId="0336E34E" w14:textId="77777777" w:rsidR="00F82327" w:rsidRPr="00866CA4" w:rsidRDefault="00F82327" w:rsidP="002C6A6D">
            <w:pPr>
              <w:ind w:left="-180" w:right="-108"/>
              <w:jc w:val="center"/>
              <w:rPr>
                <w:noProof/>
              </w:rPr>
            </w:pPr>
          </w:p>
          <w:p w14:paraId="6BBACEE5" w14:textId="77777777" w:rsidR="00151EB8" w:rsidRPr="00866CA4" w:rsidRDefault="00151EB8" w:rsidP="002C6A6D">
            <w:pPr>
              <w:ind w:left="3824" w:right="-108"/>
              <w:jc w:val="center"/>
              <w:rPr>
                <w:i/>
              </w:rPr>
            </w:pPr>
          </w:p>
        </w:tc>
      </w:tr>
    </w:tbl>
    <w:p w14:paraId="328A3C93" w14:textId="77777777" w:rsidR="00955CC4" w:rsidRPr="00866CA4" w:rsidRDefault="00955CC4" w:rsidP="003F5EA3">
      <w:pPr>
        <w:tabs>
          <w:tab w:val="left" w:pos="3915"/>
        </w:tabs>
        <w:spacing w:line="340" w:lineRule="atLeast"/>
        <w:ind w:right="-851"/>
        <w:rPr>
          <w:b/>
          <w:noProof/>
        </w:rPr>
      </w:pPr>
    </w:p>
    <w:p w14:paraId="7C42A9CB" w14:textId="77777777" w:rsidR="00EF0975" w:rsidRPr="00866CA4" w:rsidRDefault="00B62103" w:rsidP="00866CA4">
      <w:pPr>
        <w:spacing w:line="276" w:lineRule="auto"/>
        <w:ind w:left="-270" w:right="-851"/>
        <w:jc w:val="center"/>
        <w:rPr>
          <w:b/>
          <w:noProof/>
        </w:rPr>
      </w:pPr>
      <w:r w:rsidRPr="00866CA4">
        <w:rPr>
          <w:b/>
          <w:noProof/>
        </w:rPr>
        <w:t>H O T Ă R Â R E A</w:t>
      </w:r>
    </w:p>
    <w:p w14:paraId="37D03683" w14:textId="517348DA" w:rsidR="00865975" w:rsidRDefault="00CA5502" w:rsidP="00865975">
      <w:pPr>
        <w:spacing w:line="276" w:lineRule="auto"/>
        <w:ind w:left="-270" w:right="-851"/>
        <w:jc w:val="center"/>
        <w:rPr>
          <w:b/>
          <w:noProof/>
        </w:rPr>
      </w:pPr>
      <w:r w:rsidRPr="00866CA4">
        <w:rPr>
          <w:b/>
          <w:noProof/>
        </w:rPr>
        <w:t>nr.</w:t>
      </w:r>
      <w:r w:rsidR="00B10750" w:rsidRPr="00866CA4">
        <w:rPr>
          <w:b/>
          <w:noProof/>
        </w:rPr>
        <w:t xml:space="preserve"> </w:t>
      </w:r>
      <w:r w:rsidR="00D54693">
        <w:rPr>
          <w:b/>
          <w:noProof/>
        </w:rPr>
        <w:t>50</w:t>
      </w:r>
      <w:r w:rsidR="00C115EA">
        <w:rPr>
          <w:b/>
          <w:noProof/>
        </w:rPr>
        <w:t xml:space="preserve"> </w:t>
      </w:r>
      <w:r w:rsidR="00A05286" w:rsidRPr="00866CA4">
        <w:rPr>
          <w:b/>
          <w:noProof/>
        </w:rPr>
        <w:t>din</w:t>
      </w:r>
      <w:r w:rsidR="00AE10F0" w:rsidRPr="00866CA4">
        <w:rPr>
          <w:b/>
          <w:noProof/>
        </w:rPr>
        <w:t xml:space="preserve"> </w:t>
      </w:r>
      <w:r w:rsidR="00C115EA">
        <w:rPr>
          <w:b/>
          <w:noProof/>
        </w:rPr>
        <w:t>27.04</w:t>
      </w:r>
      <w:r w:rsidR="00970BCB" w:rsidRPr="00866CA4">
        <w:rPr>
          <w:b/>
          <w:noProof/>
        </w:rPr>
        <w:t>.2021</w:t>
      </w:r>
    </w:p>
    <w:p w14:paraId="2FA645A1" w14:textId="5406FCEE" w:rsidR="00D54693" w:rsidRDefault="00D54693" w:rsidP="00D54693">
      <w:pPr>
        <w:spacing w:line="276" w:lineRule="auto"/>
        <w:ind w:left="-270" w:right="-334"/>
        <w:jc w:val="center"/>
        <w:rPr>
          <w:b/>
          <w:noProof/>
        </w:rPr>
      </w:pPr>
      <w:r w:rsidRPr="002C57FF">
        <w:rPr>
          <w:rFonts w:eastAsia="Palatino Linotype"/>
          <w:b/>
          <w:bCs/>
          <w:iCs/>
        </w:rPr>
        <w:t xml:space="preserve">privind </w:t>
      </w:r>
      <w:r w:rsidRPr="00405F02">
        <w:rPr>
          <w:b/>
          <w:noProof/>
        </w:rPr>
        <w:t xml:space="preserve">acordarea unui termen de preaviz pentru un număr de </w:t>
      </w:r>
      <w:r>
        <w:rPr>
          <w:b/>
          <w:noProof/>
        </w:rPr>
        <w:t>12</w:t>
      </w:r>
      <w:r w:rsidRPr="00405F02">
        <w:rPr>
          <w:b/>
          <w:noProof/>
        </w:rPr>
        <w:t xml:space="preserve"> beneficiari ai Legii nr. 15/2003 privind sprijinul acordat tinerilor pentru construirea unei locuinţe proprietate personală</w:t>
      </w:r>
    </w:p>
    <w:p w14:paraId="2B220C68" w14:textId="77777777" w:rsidR="00D54693" w:rsidRPr="002C57FF" w:rsidRDefault="00D54693" w:rsidP="00D54693">
      <w:pPr>
        <w:spacing w:line="276" w:lineRule="auto"/>
        <w:ind w:left="-270" w:right="-334"/>
        <w:jc w:val="center"/>
        <w:rPr>
          <w:rFonts w:eastAsia="Palatino Linotype"/>
          <w:i/>
        </w:rPr>
      </w:pPr>
    </w:p>
    <w:p w14:paraId="18CA0423" w14:textId="1BEC20F4" w:rsidR="00D54693" w:rsidRPr="002C57FF" w:rsidRDefault="00D54693" w:rsidP="00D54693">
      <w:pPr>
        <w:spacing w:line="276" w:lineRule="auto"/>
        <w:ind w:left="-270" w:right="-334"/>
        <w:jc w:val="both"/>
        <w:rPr>
          <w:rFonts w:eastAsia="Palatino Linotype"/>
          <w:b/>
          <w:bCs/>
          <w:i/>
        </w:rPr>
      </w:pPr>
      <w:r w:rsidRPr="002C57FF">
        <w:rPr>
          <w:rFonts w:eastAsia="Palatino Linotype"/>
          <w:b/>
          <w:bCs/>
          <w:i/>
        </w:rPr>
        <w:t xml:space="preserve">CONSILIUL LOCAL al comunei Giarmata, județul Timiș, întrunit în ședința ordinară din data de </w:t>
      </w:r>
      <w:r>
        <w:rPr>
          <w:rFonts w:eastAsia="Palatino Linotype"/>
          <w:b/>
          <w:bCs/>
          <w:i/>
        </w:rPr>
        <w:t>27</w:t>
      </w:r>
      <w:r w:rsidRPr="002C57FF">
        <w:rPr>
          <w:rFonts w:eastAsia="Palatino Linotype"/>
          <w:b/>
          <w:bCs/>
          <w:i/>
        </w:rPr>
        <w:t>.04.2021:</w:t>
      </w:r>
    </w:p>
    <w:p w14:paraId="190D739B" w14:textId="77777777" w:rsidR="00D54693" w:rsidRPr="002C57FF" w:rsidRDefault="00D54693" w:rsidP="00D54693">
      <w:pPr>
        <w:spacing w:line="276" w:lineRule="auto"/>
        <w:ind w:left="-270" w:right="-334"/>
        <w:jc w:val="both"/>
        <w:rPr>
          <w:rFonts w:eastAsia="Palatino Linotype"/>
        </w:rPr>
      </w:pPr>
      <w:r w:rsidRPr="002C57FF">
        <w:rPr>
          <w:rFonts w:eastAsia="Palatino Linotype"/>
        </w:rPr>
        <w:tab/>
        <w:t>Având în vedere:</w:t>
      </w:r>
    </w:p>
    <w:p w14:paraId="3418C053" w14:textId="77777777" w:rsidR="00D54693" w:rsidRPr="002C57FF" w:rsidRDefault="00D54693" w:rsidP="00D54693">
      <w:pPr>
        <w:numPr>
          <w:ilvl w:val="0"/>
          <w:numId w:val="5"/>
        </w:numPr>
        <w:suppressAutoHyphens w:val="0"/>
        <w:spacing w:line="276" w:lineRule="auto"/>
        <w:ind w:left="-270" w:right="-334" w:firstLine="0"/>
        <w:jc w:val="both"/>
      </w:pPr>
      <w:r w:rsidRPr="002C57FF">
        <w:t>referatul de aprobare al inițiatorului;</w:t>
      </w:r>
    </w:p>
    <w:p w14:paraId="349700C7" w14:textId="77777777" w:rsidR="00D54693" w:rsidRDefault="00D54693" w:rsidP="00D54693">
      <w:pPr>
        <w:numPr>
          <w:ilvl w:val="0"/>
          <w:numId w:val="5"/>
        </w:numPr>
        <w:suppressAutoHyphens w:val="0"/>
        <w:spacing w:line="276" w:lineRule="auto"/>
        <w:ind w:left="-270" w:right="-334" w:firstLine="0"/>
        <w:jc w:val="both"/>
      </w:pPr>
      <w:r w:rsidRPr="002C57FF">
        <w:t xml:space="preserve">referatul de specialitate întocmit de </w:t>
      </w:r>
      <w:r>
        <w:t>Compartimentul Juridic</w:t>
      </w:r>
      <w:r w:rsidRPr="002C57FF">
        <w:t>;</w:t>
      </w:r>
    </w:p>
    <w:p w14:paraId="200596DB" w14:textId="77777777" w:rsidR="00D54693" w:rsidRPr="002C57FF" w:rsidRDefault="00D54693" w:rsidP="00D54693">
      <w:pPr>
        <w:numPr>
          <w:ilvl w:val="0"/>
          <w:numId w:val="5"/>
        </w:numPr>
        <w:suppressAutoHyphens w:val="0"/>
        <w:spacing w:line="276" w:lineRule="auto"/>
        <w:ind w:left="-270" w:right="-334" w:firstLine="0"/>
        <w:jc w:val="both"/>
      </w:pPr>
      <w:r>
        <w:t xml:space="preserve">prevederile Legii nr. 55/2020 </w:t>
      </w:r>
      <w:r w:rsidRPr="00405F02">
        <w:t>privind unele măsuri pentru prevenirea şi combaterea efectelor pandemiei de COVID-19</w:t>
      </w:r>
      <w:r>
        <w:t>;</w:t>
      </w:r>
    </w:p>
    <w:p w14:paraId="11790AC1" w14:textId="77777777" w:rsidR="00D54693" w:rsidRPr="002C57FF" w:rsidRDefault="00D54693" w:rsidP="00D54693">
      <w:pPr>
        <w:numPr>
          <w:ilvl w:val="0"/>
          <w:numId w:val="5"/>
        </w:numPr>
        <w:suppressAutoHyphens w:val="0"/>
        <w:spacing w:line="276" w:lineRule="auto"/>
        <w:ind w:left="-270" w:right="-334" w:firstLine="0"/>
        <w:jc w:val="both"/>
      </w:pPr>
      <w:r w:rsidRPr="002C57FF">
        <w:t>că a fost îndeplinită procedura reglementată de prevederile Legii nr. 52/2003 privind transparența decizională în administraţia publică;</w:t>
      </w:r>
    </w:p>
    <w:p w14:paraId="6B9E549E" w14:textId="77777777" w:rsidR="00D54693" w:rsidRPr="002C57FF" w:rsidRDefault="00D54693" w:rsidP="00D54693">
      <w:pPr>
        <w:numPr>
          <w:ilvl w:val="0"/>
          <w:numId w:val="5"/>
        </w:numPr>
        <w:suppressAutoHyphens w:val="0"/>
        <w:spacing w:line="276" w:lineRule="auto"/>
        <w:ind w:left="-270" w:right="-334" w:firstLine="0"/>
        <w:jc w:val="both"/>
      </w:pPr>
      <w:r w:rsidRPr="002C57FF">
        <w:t>avizul favorabil acordat de comisia de specialitate din cadrul Consiliului Local Giarmata;</w:t>
      </w:r>
    </w:p>
    <w:p w14:paraId="34212EAE" w14:textId="77777777" w:rsidR="00D54693" w:rsidRDefault="00D54693" w:rsidP="00D54693">
      <w:pPr>
        <w:spacing w:line="276" w:lineRule="auto"/>
        <w:ind w:left="-270" w:right="-334"/>
        <w:jc w:val="both"/>
      </w:pPr>
      <w:r w:rsidRPr="002C57FF">
        <w:t>În temeiul prevederilor art. 129 alin. (</w:t>
      </w:r>
      <w:r>
        <w:t>2</w:t>
      </w:r>
      <w:r w:rsidRPr="002C57FF">
        <w:t>) lit. c) coroborat cu coroborat cu art. 196 alin. (1) lit. a) din OUG. Nr. 57/2019 privind Codul Administrativ;</w:t>
      </w:r>
    </w:p>
    <w:p w14:paraId="780897A8" w14:textId="77777777" w:rsidR="00D54693" w:rsidRPr="002C57FF" w:rsidRDefault="00D54693" w:rsidP="00D54693">
      <w:pPr>
        <w:spacing w:line="276" w:lineRule="auto"/>
        <w:ind w:left="-270" w:right="-334"/>
        <w:jc w:val="both"/>
      </w:pPr>
    </w:p>
    <w:p w14:paraId="7CAF0F0C" w14:textId="77777777" w:rsidR="00D54693" w:rsidRDefault="00D54693" w:rsidP="00D54693">
      <w:pPr>
        <w:spacing w:line="276" w:lineRule="auto"/>
        <w:ind w:left="-270" w:right="-334"/>
        <w:jc w:val="center"/>
        <w:rPr>
          <w:rFonts w:eastAsia="Palatino Linotype"/>
          <w:b/>
          <w:i/>
          <w:iCs/>
        </w:rPr>
      </w:pPr>
      <w:r w:rsidRPr="009F15EA">
        <w:rPr>
          <w:rFonts w:eastAsia="Palatino Linotype"/>
          <w:b/>
          <w:i/>
          <w:iCs/>
        </w:rPr>
        <w:t>H O T Ă R Ă Ș T E :</w:t>
      </w:r>
    </w:p>
    <w:p w14:paraId="62E14BD9" w14:textId="77777777" w:rsidR="00D54693" w:rsidRPr="009F15EA" w:rsidRDefault="00D54693" w:rsidP="00D54693">
      <w:pPr>
        <w:spacing w:line="276" w:lineRule="auto"/>
        <w:ind w:left="-270" w:right="-334"/>
        <w:jc w:val="center"/>
        <w:rPr>
          <w:rFonts w:eastAsia="Palatino Linotype"/>
          <w:b/>
          <w:i/>
          <w:iCs/>
        </w:rPr>
      </w:pPr>
    </w:p>
    <w:p w14:paraId="7827B3D9" w14:textId="77777777" w:rsidR="00D54693" w:rsidRDefault="00D54693" w:rsidP="00D54693">
      <w:pPr>
        <w:pStyle w:val="NoSpacing"/>
        <w:spacing w:line="276" w:lineRule="auto"/>
        <w:ind w:left="-270" w:right="-334" w:firstLine="978"/>
        <w:jc w:val="both"/>
        <w:rPr>
          <w:rFonts w:ascii="Times New Roman" w:hAnsi="Times New Roman"/>
          <w:sz w:val="24"/>
          <w:szCs w:val="24"/>
          <w:lang w:val="ro-RO"/>
        </w:rPr>
      </w:pPr>
      <w:r w:rsidRPr="002C57FF">
        <w:rPr>
          <w:rFonts w:ascii="Times New Roman" w:hAnsi="Times New Roman"/>
          <w:b/>
          <w:sz w:val="24"/>
          <w:szCs w:val="24"/>
          <w:lang w:val="ro-RO"/>
        </w:rPr>
        <w:t>ART.1.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(1)</w:t>
      </w:r>
      <w:r w:rsidRPr="002C57FF">
        <w:rPr>
          <w:rFonts w:ascii="Times New Roman" w:hAnsi="Times New Roman"/>
          <w:sz w:val="24"/>
          <w:szCs w:val="24"/>
          <w:lang w:val="ro-RO"/>
        </w:rPr>
        <w:t xml:space="preserve"> Se aprobă </w:t>
      </w:r>
      <w:r w:rsidRPr="00405F02">
        <w:rPr>
          <w:rFonts w:ascii="Times New Roman" w:hAnsi="Times New Roman"/>
          <w:sz w:val="24"/>
          <w:szCs w:val="24"/>
          <w:lang w:val="ro-RO"/>
        </w:rPr>
        <w:t xml:space="preserve">acordarea unui termen de preaviz </w:t>
      </w:r>
      <w:r>
        <w:rPr>
          <w:rFonts w:ascii="Times New Roman" w:hAnsi="Times New Roman"/>
          <w:sz w:val="24"/>
          <w:szCs w:val="24"/>
          <w:lang w:val="ro-RO"/>
        </w:rPr>
        <w:t xml:space="preserve">de 90 de zile de la comunicarea prezentei hotărâri </w:t>
      </w:r>
      <w:r w:rsidRPr="00405F02">
        <w:rPr>
          <w:rFonts w:ascii="Times New Roman" w:hAnsi="Times New Roman"/>
          <w:sz w:val="24"/>
          <w:szCs w:val="24"/>
          <w:lang w:val="ro-RO"/>
        </w:rPr>
        <w:t xml:space="preserve">pentru un număr de </w:t>
      </w:r>
      <w:r>
        <w:rPr>
          <w:rFonts w:ascii="Times New Roman" w:hAnsi="Times New Roman"/>
          <w:sz w:val="24"/>
          <w:szCs w:val="24"/>
          <w:lang w:val="ro-RO"/>
        </w:rPr>
        <w:t xml:space="preserve"> 12 </w:t>
      </w:r>
      <w:r w:rsidRPr="00405F02">
        <w:rPr>
          <w:rFonts w:ascii="Times New Roman" w:hAnsi="Times New Roman"/>
          <w:sz w:val="24"/>
          <w:szCs w:val="24"/>
          <w:lang w:val="ro-RO"/>
        </w:rPr>
        <w:t>beneficiari ai Legii nr. 15/2003 privind sprijinul acordat tinerilor pentru construirea unei locuinţe proprietate personală</w:t>
      </w:r>
      <w:r>
        <w:rPr>
          <w:rFonts w:ascii="Times New Roman" w:hAnsi="Times New Roman"/>
          <w:sz w:val="24"/>
          <w:szCs w:val="24"/>
          <w:lang w:val="ro-RO"/>
        </w:rPr>
        <w:t>,  conform anexei care face parte integrantă din prezenta hotărâre.</w:t>
      </w:r>
    </w:p>
    <w:p w14:paraId="262B7AE1" w14:textId="77777777" w:rsidR="00D54693" w:rsidRPr="001D33DA" w:rsidRDefault="00D54693" w:rsidP="00D54693">
      <w:pPr>
        <w:pStyle w:val="NoSpacing"/>
        <w:spacing w:line="276" w:lineRule="auto"/>
        <w:ind w:left="-270" w:right="-334" w:firstLine="978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(2) </w:t>
      </w:r>
      <w:r w:rsidRPr="001D33DA">
        <w:rPr>
          <w:rFonts w:ascii="Times New Roman" w:hAnsi="Times New Roman"/>
          <w:bCs/>
          <w:sz w:val="24"/>
          <w:szCs w:val="24"/>
          <w:lang w:val="ro-RO"/>
        </w:rPr>
        <w:t>În termenul prevăzzut la alin. (1) beneficiarii vor întreprinde demerdurile necesare pentru obținerea certificatului de urbanism.</w:t>
      </w:r>
    </w:p>
    <w:p w14:paraId="6D15C4B4" w14:textId="77777777" w:rsidR="00D54693" w:rsidRPr="002C57FF" w:rsidRDefault="00D54693" w:rsidP="00D54693">
      <w:pPr>
        <w:pStyle w:val="NoSpacing"/>
        <w:spacing w:line="276" w:lineRule="auto"/>
        <w:ind w:left="-270" w:right="-334"/>
        <w:jc w:val="both"/>
        <w:rPr>
          <w:rFonts w:ascii="Times New Roman" w:hAnsi="Times New Roman"/>
          <w:sz w:val="24"/>
          <w:szCs w:val="24"/>
          <w:lang w:val="ro-RO"/>
        </w:rPr>
      </w:pPr>
      <w:r w:rsidRPr="002C57FF">
        <w:rPr>
          <w:rFonts w:ascii="Times New Roman" w:hAnsi="Times New Roman"/>
          <w:b/>
          <w:sz w:val="24"/>
          <w:szCs w:val="24"/>
        </w:rPr>
        <w:tab/>
      </w:r>
      <w:r w:rsidRPr="002C57FF">
        <w:rPr>
          <w:rFonts w:ascii="Times New Roman" w:hAnsi="Times New Roman"/>
          <w:b/>
          <w:sz w:val="24"/>
          <w:szCs w:val="24"/>
        </w:rPr>
        <w:tab/>
        <w:t>ART.</w:t>
      </w:r>
      <w:r>
        <w:rPr>
          <w:rFonts w:ascii="Times New Roman" w:hAnsi="Times New Roman"/>
          <w:b/>
          <w:sz w:val="24"/>
          <w:szCs w:val="24"/>
        </w:rPr>
        <w:t>2</w:t>
      </w:r>
      <w:r w:rsidRPr="002C57FF">
        <w:rPr>
          <w:rFonts w:ascii="Times New Roman" w:hAnsi="Times New Roman"/>
          <w:b/>
          <w:sz w:val="24"/>
          <w:szCs w:val="24"/>
        </w:rPr>
        <w:t xml:space="preserve">. </w:t>
      </w:r>
      <w:r w:rsidRPr="002C57FF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2C57FF">
        <w:rPr>
          <w:rFonts w:ascii="Times New Roman" w:hAnsi="Times New Roman"/>
          <w:sz w:val="24"/>
          <w:szCs w:val="24"/>
        </w:rPr>
        <w:t>ducerea</w:t>
      </w:r>
      <w:proofErr w:type="spellEnd"/>
      <w:r w:rsidRPr="002C57FF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2C57FF">
        <w:rPr>
          <w:rFonts w:ascii="Times New Roman" w:hAnsi="Times New Roman"/>
          <w:sz w:val="24"/>
          <w:szCs w:val="24"/>
        </w:rPr>
        <w:t>îndeplinire</w:t>
      </w:r>
      <w:proofErr w:type="spellEnd"/>
      <w:r w:rsidRPr="002C57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C57FF">
        <w:rPr>
          <w:rFonts w:ascii="Times New Roman" w:hAnsi="Times New Roman"/>
          <w:sz w:val="24"/>
          <w:szCs w:val="24"/>
        </w:rPr>
        <w:t>prezentei</w:t>
      </w:r>
      <w:proofErr w:type="spellEnd"/>
      <w:r w:rsidRPr="002C57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57FF">
        <w:rPr>
          <w:rFonts w:ascii="Times New Roman" w:hAnsi="Times New Roman"/>
          <w:sz w:val="24"/>
          <w:szCs w:val="24"/>
        </w:rPr>
        <w:t>hotărâri</w:t>
      </w:r>
      <w:proofErr w:type="spellEnd"/>
      <w:r w:rsidRPr="002C57FF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2C57FF">
        <w:rPr>
          <w:rFonts w:ascii="Times New Roman" w:hAnsi="Times New Roman"/>
          <w:sz w:val="24"/>
          <w:szCs w:val="24"/>
        </w:rPr>
        <w:t>încredințează</w:t>
      </w:r>
      <w:proofErr w:type="spellEnd"/>
      <w:r w:rsidRPr="002C57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Compartimentul</w:t>
      </w:r>
      <w:proofErr w:type="spellEnd"/>
      <w:r>
        <w:rPr>
          <w:rFonts w:ascii="Times New Roman" w:hAnsi="Times New Roman"/>
          <w:sz w:val="24"/>
          <w:szCs w:val="24"/>
        </w:rPr>
        <w:t xml:space="preserve"> Urbanism.</w:t>
      </w:r>
    </w:p>
    <w:p w14:paraId="77282BB7" w14:textId="75122449" w:rsidR="00D54693" w:rsidRPr="002C57FF" w:rsidRDefault="00D54693" w:rsidP="00D54693">
      <w:pPr>
        <w:spacing w:line="276" w:lineRule="auto"/>
        <w:ind w:left="-270" w:right="-334" w:firstLine="978"/>
        <w:jc w:val="both"/>
        <w:rPr>
          <w:rFonts w:eastAsia="Palatino Linotype"/>
        </w:rPr>
      </w:pPr>
      <w:r w:rsidRPr="002C57FF">
        <w:rPr>
          <w:b/>
        </w:rPr>
        <w:t>ART.</w:t>
      </w:r>
      <w:r>
        <w:rPr>
          <w:b/>
        </w:rPr>
        <w:t>3</w:t>
      </w:r>
      <w:r w:rsidRPr="002C57FF">
        <w:rPr>
          <w:b/>
        </w:rPr>
        <w:t>.</w:t>
      </w:r>
      <w:r w:rsidRPr="002C57FF">
        <w:t xml:space="preserve"> </w:t>
      </w:r>
      <w:r w:rsidRPr="002C57FF">
        <w:rPr>
          <w:rFonts w:eastAsia="Palatino Linotype"/>
        </w:rPr>
        <w:t xml:space="preserve">Prezenta hotărâre a fost adoptată cu un număr de </w:t>
      </w:r>
      <w:r>
        <w:rPr>
          <w:rFonts w:eastAsia="Palatino Linotype"/>
        </w:rPr>
        <w:t>14</w:t>
      </w:r>
      <w:r w:rsidRPr="002C57FF">
        <w:rPr>
          <w:rFonts w:eastAsia="Palatino Linotype"/>
        </w:rPr>
        <w:t xml:space="preserve"> voturi „pentru”, </w:t>
      </w:r>
      <w:r>
        <w:rPr>
          <w:rFonts w:eastAsia="Palatino Linotype"/>
        </w:rPr>
        <w:t xml:space="preserve">0 </w:t>
      </w:r>
      <w:r w:rsidRPr="002C57FF">
        <w:rPr>
          <w:rFonts w:eastAsia="Palatino Linotype"/>
        </w:rPr>
        <w:t xml:space="preserve">,,împotrivă”,  </w:t>
      </w:r>
      <w:r>
        <w:rPr>
          <w:rFonts w:eastAsia="Palatino Linotype"/>
        </w:rPr>
        <w:t xml:space="preserve">                </w:t>
      </w:r>
      <w:r w:rsidRPr="002C57FF">
        <w:rPr>
          <w:rFonts w:eastAsia="Palatino Linotype"/>
        </w:rPr>
        <w:t xml:space="preserve"> </w:t>
      </w:r>
      <w:r>
        <w:rPr>
          <w:rFonts w:eastAsia="Palatino Linotype"/>
        </w:rPr>
        <w:t>0</w:t>
      </w:r>
      <w:r w:rsidRPr="002C57FF">
        <w:rPr>
          <w:rFonts w:eastAsia="Palatino Linotype"/>
        </w:rPr>
        <w:t xml:space="preserve"> ,,abțineri”.</w:t>
      </w:r>
    </w:p>
    <w:p w14:paraId="5B221546" w14:textId="77777777" w:rsidR="00D54693" w:rsidRPr="002C57FF" w:rsidRDefault="00D54693" w:rsidP="00D54693">
      <w:pPr>
        <w:spacing w:line="276" w:lineRule="auto"/>
        <w:ind w:left="-270" w:right="-334" w:firstLine="978"/>
        <w:jc w:val="both"/>
        <w:rPr>
          <w:rFonts w:eastAsia="Palatino Linotype"/>
        </w:rPr>
      </w:pPr>
      <w:r w:rsidRPr="002C57FF">
        <w:rPr>
          <w:rFonts w:eastAsia="Palatino Linotype"/>
          <w:b/>
        </w:rPr>
        <w:t>ART.</w:t>
      </w:r>
      <w:r>
        <w:rPr>
          <w:rFonts w:eastAsia="Palatino Linotype"/>
          <w:b/>
        </w:rPr>
        <w:t>4</w:t>
      </w:r>
      <w:r w:rsidRPr="002C57FF">
        <w:rPr>
          <w:rFonts w:eastAsia="Palatino Linotype"/>
          <w:b/>
        </w:rPr>
        <w:t xml:space="preserve">. </w:t>
      </w:r>
      <w:r w:rsidRPr="002C57FF">
        <w:rPr>
          <w:rFonts w:eastAsia="Palatino Linotype"/>
        </w:rPr>
        <w:t>Prezenta hotărâre se comunică:</w:t>
      </w:r>
    </w:p>
    <w:p w14:paraId="4596F9C4" w14:textId="77777777" w:rsidR="00D54693" w:rsidRPr="002C57FF" w:rsidRDefault="00D54693" w:rsidP="00D54693">
      <w:pPr>
        <w:numPr>
          <w:ilvl w:val="0"/>
          <w:numId w:val="4"/>
        </w:numPr>
        <w:tabs>
          <w:tab w:val="left" w:pos="90"/>
        </w:tabs>
        <w:suppressAutoHyphens w:val="0"/>
        <w:spacing w:line="276" w:lineRule="auto"/>
        <w:ind w:left="-270" w:right="-334"/>
        <w:jc w:val="both"/>
        <w:rPr>
          <w:rFonts w:eastAsia="Arial"/>
        </w:rPr>
      </w:pPr>
      <w:r w:rsidRPr="002C57FF">
        <w:rPr>
          <w:rFonts w:eastAsia="Palatino Linotype"/>
        </w:rPr>
        <w:t>Instituției Prefectului – Județul Timiș;</w:t>
      </w:r>
    </w:p>
    <w:p w14:paraId="4BF8BE27" w14:textId="77777777" w:rsidR="00D54693" w:rsidRPr="002C57FF" w:rsidRDefault="00D54693" w:rsidP="00D54693">
      <w:pPr>
        <w:numPr>
          <w:ilvl w:val="0"/>
          <w:numId w:val="4"/>
        </w:numPr>
        <w:tabs>
          <w:tab w:val="left" w:pos="90"/>
        </w:tabs>
        <w:suppressAutoHyphens w:val="0"/>
        <w:spacing w:line="276" w:lineRule="auto"/>
        <w:ind w:left="-270" w:right="-334"/>
        <w:jc w:val="both"/>
        <w:rPr>
          <w:rFonts w:eastAsia="Arial"/>
        </w:rPr>
      </w:pPr>
      <w:r w:rsidRPr="002C57FF">
        <w:rPr>
          <w:rFonts w:eastAsia="Palatino Linotype"/>
        </w:rPr>
        <w:t>primarului Comunei Giarmata;</w:t>
      </w:r>
    </w:p>
    <w:p w14:paraId="20A3B1DD" w14:textId="77777777" w:rsidR="00D54693" w:rsidRPr="002C57FF" w:rsidRDefault="00D54693" w:rsidP="00D54693">
      <w:pPr>
        <w:numPr>
          <w:ilvl w:val="0"/>
          <w:numId w:val="4"/>
        </w:numPr>
        <w:tabs>
          <w:tab w:val="left" w:pos="90"/>
        </w:tabs>
        <w:suppressAutoHyphens w:val="0"/>
        <w:spacing w:line="276" w:lineRule="auto"/>
        <w:ind w:left="-270" w:right="-334"/>
        <w:rPr>
          <w:rFonts w:eastAsia="Arial"/>
        </w:rPr>
      </w:pPr>
      <w:r>
        <w:t>Compartimentului Urbanism</w:t>
      </w:r>
      <w:r w:rsidRPr="002C57FF">
        <w:t>;</w:t>
      </w:r>
    </w:p>
    <w:p w14:paraId="42EB4101" w14:textId="77777777" w:rsidR="00D54693" w:rsidRPr="009F15EA" w:rsidRDefault="00D54693" w:rsidP="00D54693">
      <w:pPr>
        <w:numPr>
          <w:ilvl w:val="0"/>
          <w:numId w:val="4"/>
        </w:numPr>
        <w:tabs>
          <w:tab w:val="left" w:pos="90"/>
        </w:tabs>
        <w:suppressAutoHyphens w:val="0"/>
        <w:spacing w:line="276" w:lineRule="auto"/>
        <w:ind w:left="-270" w:right="-334"/>
        <w:rPr>
          <w:rFonts w:eastAsia="Arial"/>
        </w:rPr>
      </w:pPr>
      <w:r w:rsidRPr="002C57FF">
        <w:rPr>
          <w:rFonts w:eastAsia="Palatino Linotype"/>
        </w:rPr>
        <w:t>se va afișa.</w:t>
      </w:r>
    </w:p>
    <w:p w14:paraId="146062B4" w14:textId="097DE8F8" w:rsidR="00C115EA" w:rsidRDefault="00C115EA" w:rsidP="00C115EA">
      <w:pPr>
        <w:tabs>
          <w:tab w:val="left" w:pos="361"/>
        </w:tabs>
        <w:suppressAutoHyphens w:val="0"/>
        <w:spacing w:line="276" w:lineRule="auto"/>
        <w:ind w:left="361" w:right="292"/>
        <w:rPr>
          <w:rFonts w:eastAsia="Arial"/>
        </w:rPr>
      </w:pPr>
    </w:p>
    <w:p w14:paraId="3E5F2C3D" w14:textId="6430F833" w:rsidR="00C115EA" w:rsidRDefault="00C115EA" w:rsidP="00C115EA">
      <w:pPr>
        <w:tabs>
          <w:tab w:val="left" w:pos="361"/>
        </w:tabs>
        <w:suppressAutoHyphens w:val="0"/>
        <w:spacing w:line="276" w:lineRule="auto"/>
        <w:ind w:left="361" w:right="292"/>
        <w:rPr>
          <w:rFonts w:eastAsia="Arial"/>
        </w:rPr>
      </w:pPr>
    </w:p>
    <w:p w14:paraId="45AEA6C7" w14:textId="77777777" w:rsidR="00C115EA" w:rsidRPr="00C96EAB" w:rsidRDefault="00C115EA" w:rsidP="00C115EA">
      <w:pPr>
        <w:tabs>
          <w:tab w:val="left" w:pos="361"/>
        </w:tabs>
        <w:suppressAutoHyphens w:val="0"/>
        <w:spacing w:line="276" w:lineRule="auto"/>
        <w:ind w:left="361" w:right="292"/>
        <w:rPr>
          <w:rFonts w:eastAsia="Arial"/>
        </w:rPr>
      </w:pPr>
    </w:p>
    <w:p w14:paraId="342A0E5B" w14:textId="523AFEB2" w:rsidR="004B300E" w:rsidRPr="009F696B" w:rsidRDefault="003D1B32" w:rsidP="00865975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-540" w:right="57" w:firstLine="180"/>
        <w:rPr>
          <w:noProof/>
        </w:rPr>
      </w:pPr>
      <w:r w:rsidRPr="009F696B">
        <w:rPr>
          <w:noProof/>
        </w:rPr>
        <w:t xml:space="preserve">            </w:t>
      </w:r>
      <w:bookmarkStart w:id="0" w:name="_Hlk70504369"/>
      <w:r w:rsidR="00D23D03" w:rsidRPr="009F696B">
        <w:rPr>
          <w:noProof/>
        </w:rPr>
        <w:t>PREȘEDINTE DE ȘEDINȚĂ</w:t>
      </w:r>
      <w:r w:rsidR="00F6001C" w:rsidRPr="009F696B">
        <w:rPr>
          <w:noProof/>
        </w:rPr>
        <w:t xml:space="preserve">         </w:t>
      </w:r>
      <w:r w:rsidR="00776C35" w:rsidRPr="009F696B">
        <w:rPr>
          <w:noProof/>
        </w:rPr>
        <w:t xml:space="preserve">                    </w:t>
      </w:r>
      <w:r w:rsidR="00970BCB" w:rsidRPr="009F696B">
        <w:rPr>
          <w:noProof/>
        </w:rPr>
        <w:t xml:space="preserve">                 </w:t>
      </w:r>
      <w:r w:rsidR="004B300E" w:rsidRPr="009F696B">
        <w:rPr>
          <w:noProof/>
        </w:rPr>
        <w:t>CONTRASEMNEAZĂ</w:t>
      </w:r>
    </w:p>
    <w:p w14:paraId="4C75802A" w14:textId="3C672BB6" w:rsidR="00555BED" w:rsidRPr="009F696B" w:rsidRDefault="00555BED" w:rsidP="00865975">
      <w:pPr>
        <w:tabs>
          <w:tab w:val="left" w:pos="960"/>
          <w:tab w:val="left" w:pos="1416"/>
          <w:tab w:val="left" w:pos="2124"/>
          <w:tab w:val="left" w:pos="2832"/>
          <w:tab w:val="left" w:pos="6500"/>
        </w:tabs>
        <w:spacing w:line="276" w:lineRule="auto"/>
        <w:ind w:left="227" w:right="57" w:hanging="360"/>
        <w:rPr>
          <w:noProof/>
        </w:rPr>
      </w:pPr>
      <w:r w:rsidRPr="009F696B">
        <w:rPr>
          <w:noProof/>
        </w:rPr>
        <w:t xml:space="preserve">            </w:t>
      </w:r>
      <w:r w:rsidR="002C6A6D" w:rsidRPr="009F696B">
        <w:rPr>
          <w:noProof/>
        </w:rPr>
        <w:t xml:space="preserve">    </w:t>
      </w:r>
      <w:r w:rsidR="00776C35" w:rsidRPr="009F696B">
        <w:rPr>
          <w:noProof/>
        </w:rPr>
        <w:t xml:space="preserve"> CONSILIER LOCAL</w:t>
      </w:r>
      <w:r w:rsidR="00700443" w:rsidRPr="009F696B">
        <w:rPr>
          <w:noProof/>
        </w:rPr>
        <w:t xml:space="preserve">               </w:t>
      </w:r>
      <w:r w:rsidRPr="009F696B">
        <w:rPr>
          <w:noProof/>
        </w:rPr>
        <w:t>SECRETAR</w:t>
      </w:r>
      <w:r w:rsidR="008D261A" w:rsidRPr="009F696B">
        <w:rPr>
          <w:noProof/>
        </w:rPr>
        <w:t xml:space="preserve"> GENERAL</w:t>
      </w:r>
      <w:r w:rsidR="00B13BC2" w:rsidRPr="009F696B">
        <w:rPr>
          <w:noProof/>
        </w:rPr>
        <w:t xml:space="preserve"> AL UAT COMUNA GIARMATA</w:t>
      </w:r>
    </w:p>
    <w:p w14:paraId="52487766" w14:textId="749C87D6" w:rsidR="00BE02C1" w:rsidRPr="009F696B" w:rsidRDefault="00D23D03" w:rsidP="00612231">
      <w:pPr>
        <w:spacing w:line="276" w:lineRule="auto"/>
        <w:ind w:left="227" w:right="-510"/>
        <w:rPr>
          <w:noProof/>
        </w:rPr>
      </w:pPr>
      <w:r w:rsidRPr="009F696B">
        <w:rPr>
          <w:noProof/>
        </w:rPr>
        <w:t xml:space="preserve">    </w:t>
      </w:r>
      <w:r w:rsidR="00643748" w:rsidRPr="009F696B">
        <w:rPr>
          <w:noProof/>
        </w:rPr>
        <w:t xml:space="preserve"> </w:t>
      </w:r>
      <w:r w:rsidR="00285F1A" w:rsidRPr="009F696B">
        <w:rPr>
          <w:noProof/>
        </w:rPr>
        <w:t xml:space="preserve"> </w:t>
      </w:r>
      <w:r w:rsidR="00C115EA">
        <w:rPr>
          <w:noProof/>
        </w:rPr>
        <w:t>GLIGOR LUCIAN-ELON</w:t>
      </w:r>
      <w:r w:rsidR="00E33E7A" w:rsidRPr="009F696B">
        <w:rPr>
          <w:noProof/>
        </w:rPr>
        <w:tab/>
      </w:r>
      <w:r w:rsidR="00414E2E" w:rsidRPr="009F696B">
        <w:rPr>
          <w:noProof/>
        </w:rPr>
        <w:t xml:space="preserve">                       </w:t>
      </w:r>
      <w:r w:rsidR="00201042" w:rsidRPr="009F696B">
        <w:rPr>
          <w:noProof/>
        </w:rPr>
        <w:t xml:space="preserve"> </w:t>
      </w:r>
      <w:r w:rsidR="007D7639" w:rsidRPr="009F696B">
        <w:rPr>
          <w:noProof/>
        </w:rPr>
        <w:t xml:space="preserve">  </w:t>
      </w:r>
      <w:r w:rsidR="0048459C" w:rsidRPr="009F696B">
        <w:rPr>
          <w:noProof/>
        </w:rPr>
        <w:t xml:space="preserve">         </w:t>
      </w:r>
      <w:r w:rsidR="00643748" w:rsidRPr="009F696B">
        <w:rPr>
          <w:noProof/>
        </w:rPr>
        <w:t xml:space="preserve"> </w:t>
      </w:r>
      <w:r w:rsidR="00970BCB" w:rsidRPr="009F696B">
        <w:rPr>
          <w:noProof/>
        </w:rPr>
        <w:t xml:space="preserve">   </w:t>
      </w:r>
      <w:r w:rsidR="0048459C" w:rsidRPr="009F696B">
        <w:rPr>
          <w:noProof/>
        </w:rPr>
        <w:t>GHERMAN SORINA-ANA</w:t>
      </w:r>
      <w:r w:rsidR="004B300E" w:rsidRPr="009F696B">
        <w:rPr>
          <w:noProof/>
        </w:rPr>
        <w:t xml:space="preserve">   </w:t>
      </w:r>
    </w:p>
    <w:p w14:paraId="75BA8A60" w14:textId="105B7C9D" w:rsidR="00896A04" w:rsidRDefault="00896A04" w:rsidP="00866CA4">
      <w:pPr>
        <w:spacing w:line="276" w:lineRule="auto"/>
        <w:ind w:right="-510"/>
        <w:rPr>
          <w:noProof/>
        </w:rPr>
      </w:pPr>
    </w:p>
    <w:bookmarkEnd w:id="0"/>
    <w:p w14:paraId="4242950E" w14:textId="0F5D235D" w:rsidR="00896A04" w:rsidRDefault="00896A04" w:rsidP="00866CA4">
      <w:pPr>
        <w:spacing w:line="276" w:lineRule="auto"/>
        <w:ind w:right="-510"/>
        <w:rPr>
          <w:noProof/>
        </w:rPr>
      </w:pPr>
    </w:p>
    <w:sectPr w:rsidR="00896A04" w:rsidSect="007B7B0F">
      <w:pgSz w:w="11906" w:h="16838"/>
      <w:pgMar w:top="1440" w:right="74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19DF" w14:textId="77777777" w:rsidR="001665AC" w:rsidRDefault="001665AC" w:rsidP="0085481B">
      <w:r>
        <w:separator/>
      </w:r>
    </w:p>
  </w:endnote>
  <w:endnote w:type="continuationSeparator" w:id="0">
    <w:p w14:paraId="13F3D3D4" w14:textId="77777777" w:rsidR="001665AC" w:rsidRDefault="001665AC" w:rsidP="0085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A6EC" w14:textId="77777777" w:rsidR="001665AC" w:rsidRDefault="001665AC" w:rsidP="0085481B">
      <w:r>
        <w:separator/>
      </w:r>
    </w:p>
  </w:footnote>
  <w:footnote w:type="continuationSeparator" w:id="0">
    <w:p w14:paraId="08AA8D92" w14:textId="77777777" w:rsidR="001665AC" w:rsidRDefault="001665AC" w:rsidP="0085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E6D"/>
    <w:multiLevelType w:val="hybridMultilevel"/>
    <w:tmpl w:val="945296F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B47C25"/>
    <w:multiLevelType w:val="hybridMultilevel"/>
    <w:tmpl w:val="C61A8AD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993"/>
    <w:multiLevelType w:val="multilevel"/>
    <w:tmpl w:val="344A8C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436386"/>
    <w:multiLevelType w:val="multilevel"/>
    <w:tmpl w:val="ADFAECFC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4" w15:restartNumberingAfterBreak="0">
    <w:nsid w:val="1A810F99"/>
    <w:multiLevelType w:val="hybridMultilevel"/>
    <w:tmpl w:val="A4CCBFC0"/>
    <w:lvl w:ilvl="0" w:tplc="DD3614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25ADA"/>
    <w:multiLevelType w:val="hybridMultilevel"/>
    <w:tmpl w:val="5EAEAA9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A6483"/>
    <w:multiLevelType w:val="hybridMultilevel"/>
    <w:tmpl w:val="96BA095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73341"/>
    <w:multiLevelType w:val="multilevel"/>
    <w:tmpl w:val="2A94BE6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CF646A"/>
    <w:multiLevelType w:val="hybridMultilevel"/>
    <w:tmpl w:val="259E9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63AD3"/>
    <w:multiLevelType w:val="hybridMultilevel"/>
    <w:tmpl w:val="85B8828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4F5AA9"/>
    <w:multiLevelType w:val="hybridMultilevel"/>
    <w:tmpl w:val="25F46658"/>
    <w:lvl w:ilvl="0" w:tplc="DF2E78C8">
      <w:start w:val="2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2A51D8F"/>
    <w:multiLevelType w:val="hybridMultilevel"/>
    <w:tmpl w:val="754AFEE8"/>
    <w:lvl w:ilvl="0" w:tplc="040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5216315"/>
    <w:multiLevelType w:val="multilevel"/>
    <w:tmpl w:val="ED4863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622F2C"/>
    <w:multiLevelType w:val="hybridMultilevel"/>
    <w:tmpl w:val="0E20552C"/>
    <w:lvl w:ilvl="0" w:tplc="0418000B">
      <w:start w:val="1"/>
      <w:numFmt w:val="bullet"/>
      <w:lvlText w:val=""/>
      <w:lvlJc w:val="left"/>
      <w:rPr>
        <w:rFonts w:ascii="Wingdings" w:hAnsi="Wingdings" w:hint="default"/>
      </w:rPr>
    </w:lvl>
    <w:lvl w:ilvl="1" w:tplc="5994F382">
      <w:start w:val="1"/>
      <w:numFmt w:val="bullet"/>
      <w:lvlText w:val=""/>
      <w:lvlJc w:val="left"/>
    </w:lvl>
    <w:lvl w:ilvl="2" w:tplc="4950EF68">
      <w:start w:val="1"/>
      <w:numFmt w:val="bullet"/>
      <w:lvlText w:val=""/>
      <w:lvlJc w:val="left"/>
    </w:lvl>
    <w:lvl w:ilvl="3" w:tplc="17EABF0C">
      <w:start w:val="1"/>
      <w:numFmt w:val="bullet"/>
      <w:lvlText w:val=""/>
      <w:lvlJc w:val="left"/>
    </w:lvl>
    <w:lvl w:ilvl="4" w:tplc="D612192C">
      <w:start w:val="1"/>
      <w:numFmt w:val="bullet"/>
      <w:lvlText w:val=""/>
      <w:lvlJc w:val="left"/>
    </w:lvl>
    <w:lvl w:ilvl="5" w:tplc="1618FCB6">
      <w:start w:val="1"/>
      <w:numFmt w:val="bullet"/>
      <w:lvlText w:val=""/>
      <w:lvlJc w:val="left"/>
    </w:lvl>
    <w:lvl w:ilvl="6" w:tplc="690AFDE8">
      <w:start w:val="1"/>
      <w:numFmt w:val="bullet"/>
      <w:lvlText w:val=""/>
      <w:lvlJc w:val="left"/>
    </w:lvl>
    <w:lvl w:ilvl="7" w:tplc="34DAE016">
      <w:start w:val="1"/>
      <w:numFmt w:val="bullet"/>
      <w:lvlText w:val=""/>
      <w:lvlJc w:val="left"/>
    </w:lvl>
    <w:lvl w:ilvl="8" w:tplc="2B7A6BFC">
      <w:start w:val="1"/>
      <w:numFmt w:val="bullet"/>
      <w:lvlText w:val=""/>
      <w:lvlJc w:val="left"/>
    </w:lvl>
  </w:abstractNum>
  <w:abstractNum w:abstractNumId="14" w15:restartNumberingAfterBreak="0">
    <w:nsid w:val="3C194915"/>
    <w:multiLevelType w:val="hybridMultilevel"/>
    <w:tmpl w:val="7AE0748E"/>
    <w:lvl w:ilvl="0" w:tplc="17624BE8">
      <w:numFmt w:val="bullet"/>
      <w:lvlText w:val="-"/>
      <w:lvlJc w:val="left"/>
      <w:pPr>
        <w:ind w:left="720" w:hanging="360"/>
      </w:pPr>
      <w:rPr>
        <w:rFonts w:ascii="Times New Roman" w:eastAsia="Palatino Linotyp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015B00"/>
    <w:multiLevelType w:val="multilevel"/>
    <w:tmpl w:val="CB04D5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C84674"/>
    <w:multiLevelType w:val="hybridMultilevel"/>
    <w:tmpl w:val="C77C6F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B47C3"/>
    <w:multiLevelType w:val="multilevel"/>
    <w:tmpl w:val="A8184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98952CC"/>
    <w:multiLevelType w:val="hybridMultilevel"/>
    <w:tmpl w:val="EB72285C"/>
    <w:lvl w:ilvl="0" w:tplc="BF4432B6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441E7"/>
    <w:multiLevelType w:val="hybridMultilevel"/>
    <w:tmpl w:val="DE00317E"/>
    <w:lvl w:ilvl="0" w:tplc="5BFEA170">
      <w:start w:val="3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E265127"/>
    <w:multiLevelType w:val="multilevel"/>
    <w:tmpl w:val="17CC5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F81C56"/>
    <w:multiLevelType w:val="multilevel"/>
    <w:tmpl w:val="9BCA4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514F7A"/>
    <w:multiLevelType w:val="hybridMultilevel"/>
    <w:tmpl w:val="5FC68FF2"/>
    <w:lvl w:ilvl="0" w:tplc="0418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5F2D040D"/>
    <w:multiLevelType w:val="hybridMultilevel"/>
    <w:tmpl w:val="CCD81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E20FB"/>
    <w:multiLevelType w:val="hybridMultilevel"/>
    <w:tmpl w:val="9F2ABAC8"/>
    <w:lvl w:ilvl="0" w:tplc="B9BAA752">
      <w:numFmt w:val="bullet"/>
      <w:lvlText w:val="-"/>
      <w:lvlJc w:val="left"/>
      <w:pPr>
        <w:ind w:left="11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5" w15:restartNumberingAfterBreak="0">
    <w:nsid w:val="6AB617EC"/>
    <w:multiLevelType w:val="hybridMultilevel"/>
    <w:tmpl w:val="581803BA"/>
    <w:lvl w:ilvl="0" w:tplc="3EBADE3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D56B5"/>
    <w:multiLevelType w:val="hybridMultilevel"/>
    <w:tmpl w:val="D14E46D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E1015"/>
    <w:multiLevelType w:val="hybridMultilevel"/>
    <w:tmpl w:val="A9F4913A"/>
    <w:lvl w:ilvl="0" w:tplc="B6042C4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EB6737E"/>
    <w:multiLevelType w:val="hybridMultilevel"/>
    <w:tmpl w:val="CFDA58B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90AD2"/>
    <w:multiLevelType w:val="hybridMultilevel"/>
    <w:tmpl w:val="D5FEE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27"/>
  </w:num>
  <w:num w:numId="4">
    <w:abstractNumId w:val="13"/>
  </w:num>
  <w:num w:numId="5">
    <w:abstractNumId w:val="28"/>
  </w:num>
  <w:num w:numId="6">
    <w:abstractNumId w:val="8"/>
  </w:num>
  <w:num w:numId="7">
    <w:abstractNumId w:val="19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6"/>
  </w:num>
  <w:num w:numId="13">
    <w:abstractNumId w:val="0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  <w:num w:numId="18">
    <w:abstractNumId w:val="24"/>
  </w:num>
  <w:num w:numId="19">
    <w:abstractNumId w:val="1"/>
  </w:num>
  <w:num w:numId="20">
    <w:abstractNumId w:val="22"/>
  </w:num>
  <w:num w:numId="21">
    <w:abstractNumId w:val="18"/>
  </w:num>
  <w:num w:numId="22">
    <w:abstractNumId w:val="29"/>
  </w:num>
  <w:num w:numId="23">
    <w:abstractNumId w:val="25"/>
  </w:num>
  <w:num w:numId="24">
    <w:abstractNumId w:val="9"/>
  </w:num>
  <w:num w:numId="25">
    <w:abstractNumId w:val="14"/>
  </w:num>
  <w:num w:numId="26">
    <w:abstractNumId w:val="10"/>
  </w:num>
  <w:num w:numId="27">
    <w:abstractNumId w:val="2"/>
  </w:num>
  <w:num w:numId="28">
    <w:abstractNumId w:val="15"/>
  </w:num>
  <w:num w:numId="29">
    <w:abstractNumId w:val="17"/>
  </w:num>
  <w:num w:numId="30">
    <w:abstractNumId w:val="21"/>
  </w:num>
  <w:num w:numId="31">
    <w:abstractNumId w:val="20"/>
  </w:num>
  <w:num w:numId="32">
    <w:abstractNumId w:val="12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F8F"/>
    <w:rsid w:val="00002E79"/>
    <w:rsid w:val="000030F3"/>
    <w:rsid w:val="00024723"/>
    <w:rsid w:val="000248FC"/>
    <w:rsid w:val="00025072"/>
    <w:rsid w:val="00025346"/>
    <w:rsid w:val="000267EF"/>
    <w:rsid w:val="00032F55"/>
    <w:rsid w:val="000416A6"/>
    <w:rsid w:val="00041ABE"/>
    <w:rsid w:val="00041FBC"/>
    <w:rsid w:val="000438F0"/>
    <w:rsid w:val="00046573"/>
    <w:rsid w:val="00051002"/>
    <w:rsid w:val="0005615F"/>
    <w:rsid w:val="00061034"/>
    <w:rsid w:val="00064A19"/>
    <w:rsid w:val="00065ABE"/>
    <w:rsid w:val="00066F60"/>
    <w:rsid w:val="0007187E"/>
    <w:rsid w:val="00073714"/>
    <w:rsid w:val="000776FD"/>
    <w:rsid w:val="00081981"/>
    <w:rsid w:val="00083B3B"/>
    <w:rsid w:val="00087C5B"/>
    <w:rsid w:val="00093B9B"/>
    <w:rsid w:val="000A0D6C"/>
    <w:rsid w:val="000A1544"/>
    <w:rsid w:val="000B0D12"/>
    <w:rsid w:val="000B2475"/>
    <w:rsid w:val="000B3950"/>
    <w:rsid w:val="000B3EB2"/>
    <w:rsid w:val="000B64E6"/>
    <w:rsid w:val="000B70C0"/>
    <w:rsid w:val="000C0898"/>
    <w:rsid w:val="000C6B2B"/>
    <w:rsid w:val="000C7336"/>
    <w:rsid w:val="000D03B4"/>
    <w:rsid w:val="000D4CEB"/>
    <w:rsid w:val="000D71D5"/>
    <w:rsid w:val="000E221C"/>
    <w:rsid w:val="000E2BBF"/>
    <w:rsid w:val="000E306A"/>
    <w:rsid w:val="000E4772"/>
    <w:rsid w:val="000E705C"/>
    <w:rsid w:val="000E749C"/>
    <w:rsid w:val="000F343B"/>
    <w:rsid w:val="00103E3D"/>
    <w:rsid w:val="00106897"/>
    <w:rsid w:val="00110FDD"/>
    <w:rsid w:val="00111103"/>
    <w:rsid w:val="00130D55"/>
    <w:rsid w:val="001315FE"/>
    <w:rsid w:val="001322AB"/>
    <w:rsid w:val="00132DAD"/>
    <w:rsid w:val="001369E3"/>
    <w:rsid w:val="0013737C"/>
    <w:rsid w:val="00143E9A"/>
    <w:rsid w:val="00146608"/>
    <w:rsid w:val="00151EB8"/>
    <w:rsid w:val="00152C67"/>
    <w:rsid w:val="001647EA"/>
    <w:rsid w:val="001665AC"/>
    <w:rsid w:val="00166CA6"/>
    <w:rsid w:val="001710DC"/>
    <w:rsid w:val="001738C5"/>
    <w:rsid w:val="00174FFB"/>
    <w:rsid w:val="001768CE"/>
    <w:rsid w:val="00180950"/>
    <w:rsid w:val="001820FC"/>
    <w:rsid w:val="0018626B"/>
    <w:rsid w:val="00191005"/>
    <w:rsid w:val="00193BC2"/>
    <w:rsid w:val="00196EAB"/>
    <w:rsid w:val="001A019A"/>
    <w:rsid w:val="001B2AB2"/>
    <w:rsid w:val="001B6EF3"/>
    <w:rsid w:val="001C0D20"/>
    <w:rsid w:val="001C55AE"/>
    <w:rsid w:val="001D1832"/>
    <w:rsid w:val="001D3A88"/>
    <w:rsid w:val="001D698C"/>
    <w:rsid w:val="001E1DF1"/>
    <w:rsid w:val="001E3C57"/>
    <w:rsid w:val="001E6AE3"/>
    <w:rsid w:val="001F213A"/>
    <w:rsid w:val="001F66A4"/>
    <w:rsid w:val="00200CC5"/>
    <w:rsid w:val="00201042"/>
    <w:rsid w:val="00203F40"/>
    <w:rsid w:val="00204166"/>
    <w:rsid w:val="002056B8"/>
    <w:rsid w:val="0021198B"/>
    <w:rsid w:val="002136D7"/>
    <w:rsid w:val="00215C59"/>
    <w:rsid w:val="00217436"/>
    <w:rsid w:val="0022162B"/>
    <w:rsid w:val="00222EC1"/>
    <w:rsid w:val="00231F1E"/>
    <w:rsid w:val="00234040"/>
    <w:rsid w:val="00236FF8"/>
    <w:rsid w:val="002377F1"/>
    <w:rsid w:val="002416F2"/>
    <w:rsid w:val="00241C54"/>
    <w:rsid w:val="00246179"/>
    <w:rsid w:val="002467F8"/>
    <w:rsid w:val="00250987"/>
    <w:rsid w:val="00250EF3"/>
    <w:rsid w:val="00252A75"/>
    <w:rsid w:val="00260E0B"/>
    <w:rsid w:val="0026281D"/>
    <w:rsid w:val="00263254"/>
    <w:rsid w:val="00264123"/>
    <w:rsid w:val="00272CB4"/>
    <w:rsid w:val="00272FE2"/>
    <w:rsid w:val="00273CCD"/>
    <w:rsid w:val="002777FB"/>
    <w:rsid w:val="00285F1A"/>
    <w:rsid w:val="002865F7"/>
    <w:rsid w:val="00291257"/>
    <w:rsid w:val="002A4B27"/>
    <w:rsid w:val="002A4D37"/>
    <w:rsid w:val="002A7FF5"/>
    <w:rsid w:val="002C4B34"/>
    <w:rsid w:val="002C522F"/>
    <w:rsid w:val="002C5362"/>
    <w:rsid w:val="002C6A6D"/>
    <w:rsid w:val="002D08B8"/>
    <w:rsid w:val="002D737A"/>
    <w:rsid w:val="002F2B46"/>
    <w:rsid w:val="002F4F83"/>
    <w:rsid w:val="002F7979"/>
    <w:rsid w:val="0030270E"/>
    <w:rsid w:val="00303E5D"/>
    <w:rsid w:val="00312F77"/>
    <w:rsid w:val="00315829"/>
    <w:rsid w:val="003175DE"/>
    <w:rsid w:val="00325EFB"/>
    <w:rsid w:val="00331C4B"/>
    <w:rsid w:val="00333C38"/>
    <w:rsid w:val="00341E45"/>
    <w:rsid w:val="003452D1"/>
    <w:rsid w:val="00345555"/>
    <w:rsid w:val="0035175C"/>
    <w:rsid w:val="00360424"/>
    <w:rsid w:val="00372916"/>
    <w:rsid w:val="00373F6A"/>
    <w:rsid w:val="00374E6B"/>
    <w:rsid w:val="00375577"/>
    <w:rsid w:val="00375E73"/>
    <w:rsid w:val="00376831"/>
    <w:rsid w:val="003808F8"/>
    <w:rsid w:val="00387A9C"/>
    <w:rsid w:val="00395427"/>
    <w:rsid w:val="003A03F1"/>
    <w:rsid w:val="003A121B"/>
    <w:rsid w:val="003B35B0"/>
    <w:rsid w:val="003B3713"/>
    <w:rsid w:val="003B3807"/>
    <w:rsid w:val="003B68E1"/>
    <w:rsid w:val="003B7644"/>
    <w:rsid w:val="003C2727"/>
    <w:rsid w:val="003C6AFF"/>
    <w:rsid w:val="003D1B32"/>
    <w:rsid w:val="003D4CE0"/>
    <w:rsid w:val="003E3FDB"/>
    <w:rsid w:val="003E5F27"/>
    <w:rsid w:val="003E7A6F"/>
    <w:rsid w:val="003F4E00"/>
    <w:rsid w:val="003F5EA3"/>
    <w:rsid w:val="004003AF"/>
    <w:rsid w:val="004020C3"/>
    <w:rsid w:val="004109BC"/>
    <w:rsid w:val="004115E5"/>
    <w:rsid w:val="00414D72"/>
    <w:rsid w:val="00414E2E"/>
    <w:rsid w:val="00416131"/>
    <w:rsid w:val="004213BF"/>
    <w:rsid w:val="00422B5A"/>
    <w:rsid w:val="00425C09"/>
    <w:rsid w:val="00430136"/>
    <w:rsid w:val="00432B2B"/>
    <w:rsid w:val="004364DE"/>
    <w:rsid w:val="004372F2"/>
    <w:rsid w:val="004411E1"/>
    <w:rsid w:val="00443614"/>
    <w:rsid w:val="00446C7B"/>
    <w:rsid w:val="00447B80"/>
    <w:rsid w:val="00462667"/>
    <w:rsid w:val="00465127"/>
    <w:rsid w:val="004706A5"/>
    <w:rsid w:val="00472AFC"/>
    <w:rsid w:val="0047528B"/>
    <w:rsid w:val="00482D3C"/>
    <w:rsid w:val="0048459C"/>
    <w:rsid w:val="00490DE4"/>
    <w:rsid w:val="00490FCF"/>
    <w:rsid w:val="00492799"/>
    <w:rsid w:val="004A1162"/>
    <w:rsid w:val="004A1296"/>
    <w:rsid w:val="004A24E1"/>
    <w:rsid w:val="004A5C38"/>
    <w:rsid w:val="004A79C4"/>
    <w:rsid w:val="004B300E"/>
    <w:rsid w:val="004B3547"/>
    <w:rsid w:val="004B4DD5"/>
    <w:rsid w:val="004C0A3A"/>
    <w:rsid w:val="004C267F"/>
    <w:rsid w:val="004C46A6"/>
    <w:rsid w:val="004D053B"/>
    <w:rsid w:val="004D4335"/>
    <w:rsid w:val="004E066C"/>
    <w:rsid w:val="004E3A18"/>
    <w:rsid w:val="004E6080"/>
    <w:rsid w:val="004E719D"/>
    <w:rsid w:val="004F4E50"/>
    <w:rsid w:val="004F74BF"/>
    <w:rsid w:val="00501656"/>
    <w:rsid w:val="00503062"/>
    <w:rsid w:val="00503A0A"/>
    <w:rsid w:val="00507F63"/>
    <w:rsid w:val="00516A1E"/>
    <w:rsid w:val="00516CAB"/>
    <w:rsid w:val="00516DF9"/>
    <w:rsid w:val="00523F47"/>
    <w:rsid w:val="00524B92"/>
    <w:rsid w:val="005252E9"/>
    <w:rsid w:val="0052585B"/>
    <w:rsid w:val="0053308A"/>
    <w:rsid w:val="00540F8F"/>
    <w:rsid w:val="0054228B"/>
    <w:rsid w:val="005425C8"/>
    <w:rsid w:val="005463ED"/>
    <w:rsid w:val="00547A36"/>
    <w:rsid w:val="00553263"/>
    <w:rsid w:val="00555BED"/>
    <w:rsid w:val="00556D49"/>
    <w:rsid w:val="005709DC"/>
    <w:rsid w:val="00572AFB"/>
    <w:rsid w:val="00574E35"/>
    <w:rsid w:val="00575FC2"/>
    <w:rsid w:val="00580362"/>
    <w:rsid w:val="00582379"/>
    <w:rsid w:val="005943CA"/>
    <w:rsid w:val="0059548A"/>
    <w:rsid w:val="005967FC"/>
    <w:rsid w:val="005A39A8"/>
    <w:rsid w:val="005A3C30"/>
    <w:rsid w:val="005A4F2E"/>
    <w:rsid w:val="005A6219"/>
    <w:rsid w:val="005B53DB"/>
    <w:rsid w:val="005B79B4"/>
    <w:rsid w:val="005C1DC7"/>
    <w:rsid w:val="005C3329"/>
    <w:rsid w:val="005C7569"/>
    <w:rsid w:val="005C7D66"/>
    <w:rsid w:val="005C7E3E"/>
    <w:rsid w:val="005D3A5F"/>
    <w:rsid w:val="005D7F62"/>
    <w:rsid w:val="005E7DD6"/>
    <w:rsid w:val="005F2B23"/>
    <w:rsid w:val="005F61EC"/>
    <w:rsid w:val="005F6883"/>
    <w:rsid w:val="00600B8B"/>
    <w:rsid w:val="00602A8B"/>
    <w:rsid w:val="00602C0F"/>
    <w:rsid w:val="00604EF3"/>
    <w:rsid w:val="006057FA"/>
    <w:rsid w:val="00612231"/>
    <w:rsid w:val="00623984"/>
    <w:rsid w:val="006351BB"/>
    <w:rsid w:val="006356A4"/>
    <w:rsid w:val="00643748"/>
    <w:rsid w:val="00645FB2"/>
    <w:rsid w:val="00653EB9"/>
    <w:rsid w:val="006633B7"/>
    <w:rsid w:val="006660EB"/>
    <w:rsid w:val="006672C2"/>
    <w:rsid w:val="0067262D"/>
    <w:rsid w:val="0067276F"/>
    <w:rsid w:val="006736CD"/>
    <w:rsid w:val="00680D4C"/>
    <w:rsid w:val="00684965"/>
    <w:rsid w:val="00684FAC"/>
    <w:rsid w:val="00687EA8"/>
    <w:rsid w:val="006956BF"/>
    <w:rsid w:val="006A06DE"/>
    <w:rsid w:val="006A2DDB"/>
    <w:rsid w:val="006A5F86"/>
    <w:rsid w:val="006B39E5"/>
    <w:rsid w:val="006B3A24"/>
    <w:rsid w:val="006C0528"/>
    <w:rsid w:val="006C071A"/>
    <w:rsid w:val="006C2A15"/>
    <w:rsid w:val="006C6F69"/>
    <w:rsid w:val="006D3378"/>
    <w:rsid w:val="006D3B8A"/>
    <w:rsid w:val="006D6DCC"/>
    <w:rsid w:val="006E0451"/>
    <w:rsid w:val="006E7198"/>
    <w:rsid w:val="006F3D06"/>
    <w:rsid w:val="00700443"/>
    <w:rsid w:val="0070719E"/>
    <w:rsid w:val="007077D6"/>
    <w:rsid w:val="007121E0"/>
    <w:rsid w:val="00715A31"/>
    <w:rsid w:val="007265FF"/>
    <w:rsid w:val="00726C78"/>
    <w:rsid w:val="00734BFC"/>
    <w:rsid w:val="007421AC"/>
    <w:rsid w:val="007448D1"/>
    <w:rsid w:val="00745E36"/>
    <w:rsid w:val="00755509"/>
    <w:rsid w:val="00767060"/>
    <w:rsid w:val="00767F4D"/>
    <w:rsid w:val="00776C35"/>
    <w:rsid w:val="00780CF8"/>
    <w:rsid w:val="00781200"/>
    <w:rsid w:val="00781D39"/>
    <w:rsid w:val="00784A12"/>
    <w:rsid w:val="007871D5"/>
    <w:rsid w:val="0078777C"/>
    <w:rsid w:val="00792974"/>
    <w:rsid w:val="007946F1"/>
    <w:rsid w:val="00794ECA"/>
    <w:rsid w:val="007A03EC"/>
    <w:rsid w:val="007A407C"/>
    <w:rsid w:val="007A45EE"/>
    <w:rsid w:val="007A683E"/>
    <w:rsid w:val="007A72C8"/>
    <w:rsid w:val="007B1A82"/>
    <w:rsid w:val="007B3CDC"/>
    <w:rsid w:val="007B4096"/>
    <w:rsid w:val="007B5773"/>
    <w:rsid w:val="007B638F"/>
    <w:rsid w:val="007B69E8"/>
    <w:rsid w:val="007B7B0F"/>
    <w:rsid w:val="007C45A0"/>
    <w:rsid w:val="007D5301"/>
    <w:rsid w:val="007D7639"/>
    <w:rsid w:val="007E04ED"/>
    <w:rsid w:val="007E4D85"/>
    <w:rsid w:val="007E5803"/>
    <w:rsid w:val="007E615C"/>
    <w:rsid w:val="007F67D2"/>
    <w:rsid w:val="00801603"/>
    <w:rsid w:val="00802270"/>
    <w:rsid w:val="00804680"/>
    <w:rsid w:val="00805BAE"/>
    <w:rsid w:val="00807A77"/>
    <w:rsid w:val="00813C29"/>
    <w:rsid w:val="00823840"/>
    <w:rsid w:val="008240CD"/>
    <w:rsid w:val="00824BEE"/>
    <w:rsid w:val="00832E12"/>
    <w:rsid w:val="0083469F"/>
    <w:rsid w:val="00834FF0"/>
    <w:rsid w:val="00840E1C"/>
    <w:rsid w:val="00846976"/>
    <w:rsid w:val="00846DCA"/>
    <w:rsid w:val="0085010B"/>
    <w:rsid w:val="0085481B"/>
    <w:rsid w:val="008562ED"/>
    <w:rsid w:val="0085720F"/>
    <w:rsid w:val="00857711"/>
    <w:rsid w:val="00860572"/>
    <w:rsid w:val="00860A1B"/>
    <w:rsid w:val="008613F2"/>
    <w:rsid w:val="00864791"/>
    <w:rsid w:val="00865975"/>
    <w:rsid w:val="00866CA4"/>
    <w:rsid w:val="008701A0"/>
    <w:rsid w:val="00871BA5"/>
    <w:rsid w:val="008756FE"/>
    <w:rsid w:val="0088285D"/>
    <w:rsid w:val="008857C0"/>
    <w:rsid w:val="00892443"/>
    <w:rsid w:val="00895BB9"/>
    <w:rsid w:val="00896A04"/>
    <w:rsid w:val="008A57BA"/>
    <w:rsid w:val="008A7118"/>
    <w:rsid w:val="008B155E"/>
    <w:rsid w:val="008B1B45"/>
    <w:rsid w:val="008B6551"/>
    <w:rsid w:val="008C0628"/>
    <w:rsid w:val="008C2CBF"/>
    <w:rsid w:val="008C3013"/>
    <w:rsid w:val="008C55E7"/>
    <w:rsid w:val="008C6395"/>
    <w:rsid w:val="008C6A66"/>
    <w:rsid w:val="008D261A"/>
    <w:rsid w:val="008D4B87"/>
    <w:rsid w:val="008D6A23"/>
    <w:rsid w:val="008E4638"/>
    <w:rsid w:val="008F1A08"/>
    <w:rsid w:val="008F51BB"/>
    <w:rsid w:val="008F607B"/>
    <w:rsid w:val="008F6EBB"/>
    <w:rsid w:val="00905D28"/>
    <w:rsid w:val="00907B00"/>
    <w:rsid w:val="00913BB4"/>
    <w:rsid w:val="009235F7"/>
    <w:rsid w:val="0093052A"/>
    <w:rsid w:val="0093526B"/>
    <w:rsid w:val="009358C9"/>
    <w:rsid w:val="00953ADE"/>
    <w:rsid w:val="009551DE"/>
    <w:rsid w:val="009558D6"/>
    <w:rsid w:val="00955BB6"/>
    <w:rsid w:val="00955CC4"/>
    <w:rsid w:val="00962F4A"/>
    <w:rsid w:val="00966833"/>
    <w:rsid w:val="00970BCB"/>
    <w:rsid w:val="00974102"/>
    <w:rsid w:val="009819DA"/>
    <w:rsid w:val="00982796"/>
    <w:rsid w:val="00982ECB"/>
    <w:rsid w:val="0098559A"/>
    <w:rsid w:val="00987643"/>
    <w:rsid w:val="0098788E"/>
    <w:rsid w:val="009900E1"/>
    <w:rsid w:val="009914E6"/>
    <w:rsid w:val="00992B7F"/>
    <w:rsid w:val="009A1189"/>
    <w:rsid w:val="009A3D7D"/>
    <w:rsid w:val="009B01AF"/>
    <w:rsid w:val="009B4A05"/>
    <w:rsid w:val="009B4F2A"/>
    <w:rsid w:val="009B7557"/>
    <w:rsid w:val="009C28FB"/>
    <w:rsid w:val="009C3738"/>
    <w:rsid w:val="009C52BE"/>
    <w:rsid w:val="009C7EEA"/>
    <w:rsid w:val="009D0874"/>
    <w:rsid w:val="009D14E1"/>
    <w:rsid w:val="009D1F5D"/>
    <w:rsid w:val="009D219D"/>
    <w:rsid w:val="009D3E50"/>
    <w:rsid w:val="009D54BD"/>
    <w:rsid w:val="009E00A5"/>
    <w:rsid w:val="009E0859"/>
    <w:rsid w:val="009E1B70"/>
    <w:rsid w:val="009E1EDE"/>
    <w:rsid w:val="009E38D0"/>
    <w:rsid w:val="009F28F5"/>
    <w:rsid w:val="009F2C68"/>
    <w:rsid w:val="009F39DD"/>
    <w:rsid w:val="009F3BEE"/>
    <w:rsid w:val="009F40FF"/>
    <w:rsid w:val="009F696B"/>
    <w:rsid w:val="009F6A4F"/>
    <w:rsid w:val="009F7300"/>
    <w:rsid w:val="00A01481"/>
    <w:rsid w:val="00A038E0"/>
    <w:rsid w:val="00A05286"/>
    <w:rsid w:val="00A10F48"/>
    <w:rsid w:val="00A12891"/>
    <w:rsid w:val="00A14DCC"/>
    <w:rsid w:val="00A156D5"/>
    <w:rsid w:val="00A17F64"/>
    <w:rsid w:val="00A23335"/>
    <w:rsid w:val="00A2477C"/>
    <w:rsid w:val="00A25BD5"/>
    <w:rsid w:val="00A30A0D"/>
    <w:rsid w:val="00A32104"/>
    <w:rsid w:val="00A41323"/>
    <w:rsid w:val="00A41FB3"/>
    <w:rsid w:val="00A45AF1"/>
    <w:rsid w:val="00A45D37"/>
    <w:rsid w:val="00A461E6"/>
    <w:rsid w:val="00A52F52"/>
    <w:rsid w:val="00A61295"/>
    <w:rsid w:val="00A62F85"/>
    <w:rsid w:val="00A63047"/>
    <w:rsid w:val="00A63E19"/>
    <w:rsid w:val="00A65D90"/>
    <w:rsid w:val="00A661D0"/>
    <w:rsid w:val="00A67504"/>
    <w:rsid w:val="00A73E01"/>
    <w:rsid w:val="00A77FAE"/>
    <w:rsid w:val="00A8243B"/>
    <w:rsid w:val="00A83ADA"/>
    <w:rsid w:val="00A844D8"/>
    <w:rsid w:val="00A850BA"/>
    <w:rsid w:val="00A9602A"/>
    <w:rsid w:val="00AA3928"/>
    <w:rsid w:val="00AA4C3B"/>
    <w:rsid w:val="00AA4D4E"/>
    <w:rsid w:val="00AB1D5E"/>
    <w:rsid w:val="00AB30CE"/>
    <w:rsid w:val="00AB4A41"/>
    <w:rsid w:val="00AB5C12"/>
    <w:rsid w:val="00AB7C55"/>
    <w:rsid w:val="00AC2BCA"/>
    <w:rsid w:val="00AD6040"/>
    <w:rsid w:val="00AD75C4"/>
    <w:rsid w:val="00AE10F0"/>
    <w:rsid w:val="00AE273A"/>
    <w:rsid w:val="00AE288B"/>
    <w:rsid w:val="00AE5D77"/>
    <w:rsid w:val="00AF180F"/>
    <w:rsid w:val="00AF1E5B"/>
    <w:rsid w:val="00AF3474"/>
    <w:rsid w:val="00AF675B"/>
    <w:rsid w:val="00AF6FEC"/>
    <w:rsid w:val="00B1050E"/>
    <w:rsid w:val="00B10750"/>
    <w:rsid w:val="00B11796"/>
    <w:rsid w:val="00B11C20"/>
    <w:rsid w:val="00B13BC2"/>
    <w:rsid w:val="00B13EAC"/>
    <w:rsid w:val="00B20265"/>
    <w:rsid w:val="00B21E06"/>
    <w:rsid w:val="00B2307A"/>
    <w:rsid w:val="00B26CA8"/>
    <w:rsid w:val="00B2760F"/>
    <w:rsid w:val="00B30E0D"/>
    <w:rsid w:val="00B31A11"/>
    <w:rsid w:val="00B33EC2"/>
    <w:rsid w:val="00B35359"/>
    <w:rsid w:val="00B4035D"/>
    <w:rsid w:val="00B4063A"/>
    <w:rsid w:val="00B41E99"/>
    <w:rsid w:val="00B55B5C"/>
    <w:rsid w:val="00B56141"/>
    <w:rsid w:val="00B56272"/>
    <w:rsid w:val="00B62103"/>
    <w:rsid w:val="00B650BB"/>
    <w:rsid w:val="00B657AB"/>
    <w:rsid w:val="00B65C58"/>
    <w:rsid w:val="00B71388"/>
    <w:rsid w:val="00B72541"/>
    <w:rsid w:val="00B74114"/>
    <w:rsid w:val="00B74A4B"/>
    <w:rsid w:val="00B827BF"/>
    <w:rsid w:val="00B84955"/>
    <w:rsid w:val="00B858AB"/>
    <w:rsid w:val="00B87A6F"/>
    <w:rsid w:val="00B945CF"/>
    <w:rsid w:val="00B94E48"/>
    <w:rsid w:val="00B96883"/>
    <w:rsid w:val="00BA78CF"/>
    <w:rsid w:val="00BB038B"/>
    <w:rsid w:val="00BB476B"/>
    <w:rsid w:val="00BB792B"/>
    <w:rsid w:val="00BC0D02"/>
    <w:rsid w:val="00BD000B"/>
    <w:rsid w:val="00BD2850"/>
    <w:rsid w:val="00BE02C1"/>
    <w:rsid w:val="00BE44B1"/>
    <w:rsid w:val="00BE50B9"/>
    <w:rsid w:val="00BE5691"/>
    <w:rsid w:val="00BF190F"/>
    <w:rsid w:val="00BF3AD6"/>
    <w:rsid w:val="00BF4492"/>
    <w:rsid w:val="00BF46CD"/>
    <w:rsid w:val="00BF56CB"/>
    <w:rsid w:val="00BF7D44"/>
    <w:rsid w:val="00C00479"/>
    <w:rsid w:val="00C04EFC"/>
    <w:rsid w:val="00C07425"/>
    <w:rsid w:val="00C07C17"/>
    <w:rsid w:val="00C115EA"/>
    <w:rsid w:val="00C12CF2"/>
    <w:rsid w:val="00C13E08"/>
    <w:rsid w:val="00C164EA"/>
    <w:rsid w:val="00C234DA"/>
    <w:rsid w:val="00C2375E"/>
    <w:rsid w:val="00C328E1"/>
    <w:rsid w:val="00C441C0"/>
    <w:rsid w:val="00C45DB7"/>
    <w:rsid w:val="00C51131"/>
    <w:rsid w:val="00C52CB6"/>
    <w:rsid w:val="00C53253"/>
    <w:rsid w:val="00C538F4"/>
    <w:rsid w:val="00C62A34"/>
    <w:rsid w:val="00C6338D"/>
    <w:rsid w:val="00C834F9"/>
    <w:rsid w:val="00C8567F"/>
    <w:rsid w:val="00C86168"/>
    <w:rsid w:val="00C86E51"/>
    <w:rsid w:val="00C87693"/>
    <w:rsid w:val="00C93F4F"/>
    <w:rsid w:val="00C95B3B"/>
    <w:rsid w:val="00C96D81"/>
    <w:rsid w:val="00C97DF4"/>
    <w:rsid w:val="00CA5502"/>
    <w:rsid w:val="00CB0660"/>
    <w:rsid w:val="00CB6CBB"/>
    <w:rsid w:val="00CB6E28"/>
    <w:rsid w:val="00CC34CF"/>
    <w:rsid w:val="00CD08E7"/>
    <w:rsid w:val="00CE3532"/>
    <w:rsid w:val="00CF0380"/>
    <w:rsid w:val="00CF2C4E"/>
    <w:rsid w:val="00CF479E"/>
    <w:rsid w:val="00CF5877"/>
    <w:rsid w:val="00CF7441"/>
    <w:rsid w:val="00D021BA"/>
    <w:rsid w:val="00D04867"/>
    <w:rsid w:val="00D04B9C"/>
    <w:rsid w:val="00D05C0E"/>
    <w:rsid w:val="00D07B9A"/>
    <w:rsid w:val="00D11A5C"/>
    <w:rsid w:val="00D14239"/>
    <w:rsid w:val="00D229EC"/>
    <w:rsid w:val="00D23D03"/>
    <w:rsid w:val="00D25402"/>
    <w:rsid w:val="00D273AF"/>
    <w:rsid w:val="00D309B6"/>
    <w:rsid w:val="00D32277"/>
    <w:rsid w:val="00D326EE"/>
    <w:rsid w:val="00D34C09"/>
    <w:rsid w:val="00D3539A"/>
    <w:rsid w:val="00D35B8E"/>
    <w:rsid w:val="00D47A8A"/>
    <w:rsid w:val="00D54693"/>
    <w:rsid w:val="00D55D5B"/>
    <w:rsid w:val="00D56E00"/>
    <w:rsid w:val="00D57578"/>
    <w:rsid w:val="00D62A7C"/>
    <w:rsid w:val="00D750E8"/>
    <w:rsid w:val="00D84ECF"/>
    <w:rsid w:val="00D85C80"/>
    <w:rsid w:val="00D872B0"/>
    <w:rsid w:val="00DA0711"/>
    <w:rsid w:val="00DA21CF"/>
    <w:rsid w:val="00DA3609"/>
    <w:rsid w:val="00DB23FB"/>
    <w:rsid w:val="00DB36CD"/>
    <w:rsid w:val="00DB7C77"/>
    <w:rsid w:val="00DC41D8"/>
    <w:rsid w:val="00DC54BE"/>
    <w:rsid w:val="00DC5640"/>
    <w:rsid w:val="00DC7C0C"/>
    <w:rsid w:val="00DD1EEF"/>
    <w:rsid w:val="00DE2376"/>
    <w:rsid w:val="00DF439E"/>
    <w:rsid w:val="00DF54EB"/>
    <w:rsid w:val="00DF647E"/>
    <w:rsid w:val="00E03A3E"/>
    <w:rsid w:val="00E13BB3"/>
    <w:rsid w:val="00E163F1"/>
    <w:rsid w:val="00E165FB"/>
    <w:rsid w:val="00E22F88"/>
    <w:rsid w:val="00E234E6"/>
    <w:rsid w:val="00E23A9A"/>
    <w:rsid w:val="00E33E7A"/>
    <w:rsid w:val="00E34BAE"/>
    <w:rsid w:val="00E35733"/>
    <w:rsid w:val="00E37642"/>
    <w:rsid w:val="00E434AD"/>
    <w:rsid w:val="00E515F8"/>
    <w:rsid w:val="00E56029"/>
    <w:rsid w:val="00E60062"/>
    <w:rsid w:val="00E61FD6"/>
    <w:rsid w:val="00E62AD6"/>
    <w:rsid w:val="00E64984"/>
    <w:rsid w:val="00E65304"/>
    <w:rsid w:val="00E82AF8"/>
    <w:rsid w:val="00E8493B"/>
    <w:rsid w:val="00E878B2"/>
    <w:rsid w:val="00E9072B"/>
    <w:rsid w:val="00E908C6"/>
    <w:rsid w:val="00E91F8E"/>
    <w:rsid w:val="00E978C6"/>
    <w:rsid w:val="00E97DBA"/>
    <w:rsid w:val="00EA04F5"/>
    <w:rsid w:val="00EA4761"/>
    <w:rsid w:val="00EA5FEC"/>
    <w:rsid w:val="00EB01EB"/>
    <w:rsid w:val="00EB3E94"/>
    <w:rsid w:val="00EB47EA"/>
    <w:rsid w:val="00EB6B01"/>
    <w:rsid w:val="00EB6F07"/>
    <w:rsid w:val="00EC0B59"/>
    <w:rsid w:val="00EC25EF"/>
    <w:rsid w:val="00ED3BC0"/>
    <w:rsid w:val="00ED760D"/>
    <w:rsid w:val="00ED76DC"/>
    <w:rsid w:val="00EE0A25"/>
    <w:rsid w:val="00EE2C52"/>
    <w:rsid w:val="00EF0975"/>
    <w:rsid w:val="00F00D56"/>
    <w:rsid w:val="00F02FD3"/>
    <w:rsid w:val="00F04FB1"/>
    <w:rsid w:val="00F06CDA"/>
    <w:rsid w:val="00F1026D"/>
    <w:rsid w:val="00F108E9"/>
    <w:rsid w:val="00F11258"/>
    <w:rsid w:val="00F12B8F"/>
    <w:rsid w:val="00F147C2"/>
    <w:rsid w:val="00F22615"/>
    <w:rsid w:val="00F33BBE"/>
    <w:rsid w:val="00F44115"/>
    <w:rsid w:val="00F462FB"/>
    <w:rsid w:val="00F53F26"/>
    <w:rsid w:val="00F55D06"/>
    <w:rsid w:val="00F6001C"/>
    <w:rsid w:val="00F6112E"/>
    <w:rsid w:val="00F61D2D"/>
    <w:rsid w:val="00F64593"/>
    <w:rsid w:val="00F71029"/>
    <w:rsid w:val="00F764EE"/>
    <w:rsid w:val="00F82327"/>
    <w:rsid w:val="00F842AE"/>
    <w:rsid w:val="00F908BD"/>
    <w:rsid w:val="00FA5DFC"/>
    <w:rsid w:val="00FA7BDF"/>
    <w:rsid w:val="00FB0B6A"/>
    <w:rsid w:val="00FB1C15"/>
    <w:rsid w:val="00FB2408"/>
    <w:rsid w:val="00FB25A9"/>
    <w:rsid w:val="00FB2B82"/>
    <w:rsid w:val="00FB3236"/>
    <w:rsid w:val="00FB4AC7"/>
    <w:rsid w:val="00FB4F30"/>
    <w:rsid w:val="00FB5A11"/>
    <w:rsid w:val="00FB5FB7"/>
    <w:rsid w:val="00FB6B32"/>
    <w:rsid w:val="00FB72F4"/>
    <w:rsid w:val="00FB785B"/>
    <w:rsid w:val="00FC645B"/>
    <w:rsid w:val="00FD44B4"/>
    <w:rsid w:val="00FD4782"/>
    <w:rsid w:val="00FF23ED"/>
    <w:rsid w:val="00FF429C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146CF"/>
  <w15:docId w15:val="{9C821BB1-B6C3-4EA7-A012-6680C87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975"/>
    <w:pPr>
      <w:suppressAutoHyphens/>
    </w:pPr>
    <w:rPr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CharChar">
    <w:name w:val="Caracter Caracter Char Char"/>
    <w:basedOn w:val="Normal"/>
    <w:rsid w:val="00F82327"/>
    <w:pPr>
      <w:suppressAutoHyphens w:val="0"/>
    </w:pPr>
    <w:rPr>
      <w:lang w:val="pl-PL" w:eastAsia="pl-PL"/>
    </w:rPr>
  </w:style>
  <w:style w:type="paragraph" w:styleId="BodyText">
    <w:name w:val="Body Text"/>
    <w:basedOn w:val="Normal"/>
    <w:link w:val="BodyTextChar"/>
    <w:rsid w:val="00E34BAE"/>
    <w:pPr>
      <w:jc w:val="center"/>
    </w:pPr>
    <w:rPr>
      <w:b/>
      <w:bCs/>
      <w:sz w:val="32"/>
      <w:u w:val="single"/>
    </w:rPr>
  </w:style>
  <w:style w:type="character" w:customStyle="1" w:styleId="titlu011">
    <w:name w:val="titlu_011"/>
    <w:rsid w:val="00D47A8A"/>
    <w:rPr>
      <w:rFonts w:ascii="Verdana" w:hAnsi="Verdana"/>
      <w:b/>
      <w:bCs/>
      <w:color w:val="000000"/>
      <w:sz w:val="21"/>
      <w:szCs w:val="21"/>
    </w:rPr>
  </w:style>
  <w:style w:type="character" w:styleId="Hyperlink">
    <w:name w:val="Hyperlink"/>
    <w:rsid w:val="00151EB8"/>
    <w:rPr>
      <w:color w:val="0000FF"/>
      <w:u w:val="single"/>
    </w:rPr>
  </w:style>
  <w:style w:type="paragraph" w:customStyle="1" w:styleId="Default">
    <w:name w:val="Default"/>
    <w:rsid w:val="009F2C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o-RO" w:eastAsia="ro-RO"/>
    </w:rPr>
  </w:style>
  <w:style w:type="paragraph" w:customStyle="1" w:styleId="CharChar">
    <w:name w:val="Char Char"/>
    <w:basedOn w:val="Normal"/>
    <w:rsid w:val="001B6EF3"/>
    <w:pPr>
      <w:suppressAutoHyphens w:val="0"/>
    </w:pPr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C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6CAB"/>
    <w:rPr>
      <w:rFonts w:ascii="Segoe UI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472AFC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81B"/>
    <w:rPr>
      <w:sz w:val="24"/>
      <w:szCs w:val="24"/>
      <w:lang w:val="ro-RO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8548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81B"/>
    <w:rPr>
      <w:sz w:val="24"/>
      <w:szCs w:val="24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C62A34"/>
    <w:rPr>
      <w:b/>
      <w:bCs/>
      <w:sz w:val="32"/>
      <w:szCs w:val="24"/>
      <w:u w:val="single"/>
      <w:lang w:val="ro-RO" w:eastAsia="ar-SA"/>
    </w:rPr>
  </w:style>
  <w:style w:type="character" w:customStyle="1" w:styleId="BodyText1">
    <w:name w:val="Body Text1"/>
    <w:basedOn w:val="DefaultParagraphFont"/>
    <w:uiPriority w:val="99"/>
    <w:rsid w:val="009819DA"/>
    <w:rPr>
      <w:rFonts w:ascii="Arial" w:hAnsi="Arial"/>
      <w:sz w:val="22"/>
      <w:szCs w:val="22"/>
      <w:shd w:val="clear" w:color="auto" w:fill="FFFFFF"/>
    </w:rPr>
  </w:style>
  <w:style w:type="character" w:customStyle="1" w:styleId="BodytextBold">
    <w:name w:val="Body text + Bold"/>
    <w:basedOn w:val="DefaultParagraphFont"/>
    <w:uiPriority w:val="99"/>
    <w:rsid w:val="001647EA"/>
    <w:rPr>
      <w:rFonts w:ascii="MS Reference Sans Serif" w:hAnsi="MS Reference Sans Serif" w:cs="MS Reference Sans Serif"/>
      <w:b/>
      <w:bCs/>
      <w:spacing w:val="0"/>
      <w:sz w:val="19"/>
      <w:szCs w:val="19"/>
      <w:shd w:val="clear" w:color="auto" w:fill="FFFFFF"/>
    </w:rPr>
  </w:style>
  <w:style w:type="character" w:customStyle="1" w:styleId="Bodytext0">
    <w:name w:val="Body text_"/>
    <w:basedOn w:val="DefaultParagraphFont"/>
    <w:locked/>
    <w:rsid w:val="007D5301"/>
    <w:rPr>
      <w:rFonts w:ascii="Palatino Linotype" w:eastAsia="Palatino Linotype" w:hAnsi="Palatino Linotype" w:cs="Palatino Linotype"/>
      <w:sz w:val="22"/>
      <w:szCs w:val="22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111103"/>
    <w:pPr>
      <w:pBdr>
        <w:top w:val="nil"/>
        <w:left w:val="nil"/>
        <w:bottom w:val="nil"/>
        <w:right w:val="nil"/>
        <w:between w:val="nil"/>
      </w:pBdr>
      <w:suppressAutoHyphens w:val="0"/>
      <w:ind w:left="720"/>
      <w:contextualSpacing/>
    </w:pPr>
    <w:rPr>
      <w:color w:val="000000"/>
      <w:lang w:val="pt-BR" w:eastAsia="ro-RO"/>
    </w:rPr>
  </w:style>
  <w:style w:type="paragraph" w:customStyle="1" w:styleId="Standard">
    <w:name w:val="Standard"/>
    <w:rsid w:val="009C7EE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val="ro-RO" w:eastAsia="ro-RO" w:bidi="ro-RO"/>
    </w:rPr>
  </w:style>
  <w:style w:type="paragraph" w:customStyle="1" w:styleId="Textbody">
    <w:name w:val="Text body"/>
    <w:basedOn w:val="Standard"/>
    <w:rsid w:val="009C7EEA"/>
    <w:rPr>
      <w:rFonts w:ascii="Arial" w:eastAsia="Arial" w:hAnsi="Arial" w:cs="Arial"/>
      <w:sz w:val="25"/>
      <w:szCs w:val="25"/>
    </w:rPr>
  </w:style>
  <w:style w:type="paragraph" w:customStyle="1" w:styleId="TableContents">
    <w:name w:val="Table Contents"/>
    <w:basedOn w:val="Standard"/>
    <w:rsid w:val="009C7EEA"/>
    <w:pPr>
      <w:suppressLineNumbers/>
    </w:pPr>
  </w:style>
  <w:style w:type="paragraph" w:customStyle="1" w:styleId="Normal1">
    <w:name w:val="Normal1"/>
    <w:basedOn w:val="Normal"/>
    <w:rsid w:val="008D261A"/>
    <w:pPr>
      <w:suppressAutoHyphens w:val="0"/>
      <w:spacing w:before="60" w:after="60"/>
      <w:jc w:val="both"/>
    </w:pPr>
    <w:rPr>
      <w:rFonts w:ascii="Arial" w:hAnsi="Arial"/>
      <w:sz w:val="20"/>
      <w:lang w:eastAsia="en-US"/>
    </w:rPr>
  </w:style>
  <w:style w:type="table" w:styleId="TableGrid">
    <w:name w:val="Table Grid"/>
    <w:basedOn w:val="TableNormal"/>
    <w:uiPriority w:val="59"/>
    <w:rsid w:val="00106897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link w:val="Bodytext20"/>
    <w:rsid w:val="00896A04"/>
    <w:rPr>
      <w:rFonts w:ascii="Arial" w:eastAsia="Arial" w:hAnsi="Arial"/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96A04"/>
    <w:pPr>
      <w:widowControl w:val="0"/>
      <w:shd w:val="clear" w:color="auto" w:fill="FFFFFF"/>
      <w:suppressAutoHyphens w:val="0"/>
      <w:spacing w:before="300" w:line="264" w:lineRule="exact"/>
      <w:jc w:val="both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Bodytext2Bold">
    <w:name w:val="Body text (2) + Bold"/>
    <w:rsid w:val="00896A0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Bodytext2Italic">
    <w:name w:val="Body text (2) + Italic"/>
    <w:rsid w:val="00896A0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paragraph" w:customStyle="1" w:styleId="Frspaiere">
    <w:name w:val="Fără spațiere"/>
    <w:uiPriority w:val="1"/>
    <w:qFormat/>
    <w:rsid w:val="0086597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1962E-0B62-4EF1-BF0A-1A2C4610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creator>P D L</dc:creator>
  <cp:lastModifiedBy>User</cp:lastModifiedBy>
  <cp:revision>81</cp:revision>
  <cp:lastPrinted>2021-04-28T09:15:00Z</cp:lastPrinted>
  <dcterms:created xsi:type="dcterms:W3CDTF">2020-07-17T08:31:00Z</dcterms:created>
  <dcterms:modified xsi:type="dcterms:W3CDTF">2021-04-28T09:15:00Z</dcterms:modified>
</cp:coreProperties>
</file>