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"/>
        <w:gridCol w:w="10302"/>
      </w:tblGrid>
      <w:tr w:rsidR="00443661" w:rsidRPr="00B9270A" w14:paraId="6CB6B2C6" w14:textId="77777777" w:rsidTr="00443661">
        <w:trPr>
          <w:trHeight w:val="339"/>
        </w:trPr>
        <w:tc>
          <w:tcPr>
            <w:tcW w:w="39" w:type="dxa"/>
            <w:shd w:val="clear" w:color="auto" w:fill="auto"/>
            <w:vAlign w:val="bottom"/>
          </w:tcPr>
          <w:p w14:paraId="2F9236B2" w14:textId="77777777" w:rsidR="00443661" w:rsidRPr="00B9270A" w:rsidRDefault="00443661" w:rsidP="00306D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page1"/>
            <w:bookmarkEnd w:id="0"/>
          </w:p>
        </w:tc>
        <w:tc>
          <w:tcPr>
            <w:tcW w:w="10302" w:type="dxa"/>
            <w:tcBorders>
              <w:top w:val="single" w:sz="8" w:space="0" w:color="808080"/>
            </w:tcBorders>
            <w:shd w:val="clear" w:color="auto" w:fill="auto"/>
            <w:vAlign w:val="bottom"/>
          </w:tcPr>
          <w:p w14:paraId="17492900" w14:textId="77777777" w:rsidR="00443661" w:rsidRPr="00B9270A" w:rsidRDefault="00443661" w:rsidP="00306D55">
            <w:pPr>
              <w:spacing w:line="276" w:lineRule="auto"/>
              <w:ind w:left="100"/>
              <w:jc w:val="center"/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</w:pPr>
            <w:r w:rsidRPr="00B9270A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ROMÂNIA</w:t>
            </w:r>
          </w:p>
        </w:tc>
      </w:tr>
      <w:tr w:rsidR="00443661" w:rsidRPr="00B9270A" w14:paraId="07105D07" w14:textId="77777777" w:rsidTr="00443661">
        <w:trPr>
          <w:trHeight w:val="341"/>
        </w:trPr>
        <w:tc>
          <w:tcPr>
            <w:tcW w:w="39" w:type="dxa"/>
            <w:shd w:val="clear" w:color="auto" w:fill="auto"/>
            <w:vAlign w:val="bottom"/>
          </w:tcPr>
          <w:p w14:paraId="37F54499" w14:textId="77777777" w:rsidR="00443661" w:rsidRPr="00B9270A" w:rsidRDefault="00443661" w:rsidP="00306D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2" w:type="dxa"/>
            <w:shd w:val="clear" w:color="auto" w:fill="auto"/>
            <w:vAlign w:val="bottom"/>
          </w:tcPr>
          <w:p w14:paraId="5755865C" w14:textId="77777777" w:rsidR="00443661" w:rsidRPr="00B9270A" w:rsidRDefault="00443661" w:rsidP="00306D55">
            <w:pPr>
              <w:spacing w:line="276" w:lineRule="auto"/>
              <w:ind w:left="100"/>
              <w:jc w:val="center"/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</w:pPr>
            <w:r w:rsidRPr="00B9270A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JUDEŢUL TIMIŞ</w:t>
            </w:r>
          </w:p>
        </w:tc>
      </w:tr>
      <w:tr w:rsidR="00443661" w:rsidRPr="00B9270A" w14:paraId="5D0159BE" w14:textId="77777777" w:rsidTr="00443661">
        <w:trPr>
          <w:trHeight w:val="287"/>
        </w:trPr>
        <w:tc>
          <w:tcPr>
            <w:tcW w:w="39" w:type="dxa"/>
            <w:shd w:val="clear" w:color="auto" w:fill="auto"/>
            <w:vAlign w:val="bottom"/>
          </w:tcPr>
          <w:p w14:paraId="19CD94B6" w14:textId="77777777" w:rsidR="00443661" w:rsidRPr="00B9270A" w:rsidRDefault="00443661" w:rsidP="00306D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2" w:type="dxa"/>
            <w:shd w:val="clear" w:color="auto" w:fill="auto"/>
            <w:vAlign w:val="bottom"/>
          </w:tcPr>
          <w:p w14:paraId="7ECEC24F" w14:textId="77777777" w:rsidR="00443661" w:rsidRPr="00B9270A" w:rsidRDefault="00443661" w:rsidP="00306D55">
            <w:pPr>
              <w:spacing w:line="276" w:lineRule="auto"/>
              <w:ind w:left="100"/>
              <w:jc w:val="center"/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</w:pPr>
            <w:r w:rsidRPr="00B9270A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PRIMARUL COMUNEI GIARMATA</w:t>
            </w:r>
          </w:p>
        </w:tc>
      </w:tr>
      <w:tr w:rsidR="00443661" w:rsidRPr="00B9270A" w14:paraId="2440A9EE" w14:textId="77777777" w:rsidTr="00443661">
        <w:trPr>
          <w:trHeight w:val="317"/>
        </w:trPr>
        <w:tc>
          <w:tcPr>
            <w:tcW w:w="39" w:type="dxa"/>
            <w:tcBorders>
              <w:bottom w:val="single" w:sz="8" w:space="0" w:color="808080"/>
            </w:tcBorders>
            <w:shd w:val="clear" w:color="auto" w:fill="auto"/>
            <w:vAlign w:val="bottom"/>
          </w:tcPr>
          <w:p w14:paraId="17DCB068" w14:textId="77777777" w:rsidR="00443661" w:rsidRPr="00B9270A" w:rsidRDefault="00443661" w:rsidP="00306D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2" w:type="dxa"/>
            <w:tcBorders>
              <w:bottom w:val="single" w:sz="8" w:space="0" w:color="808080"/>
            </w:tcBorders>
            <w:shd w:val="clear" w:color="auto" w:fill="auto"/>
            <w:vAlign w:val="bottom"/>
          </w:tcPr>
          <w:p w14:paraId="08684C38" w14:textId="77777777" w:rsidR="00443661" w:rsidRPr="00B9270A" w:rsidRDefault="00443661" w:rsidP="00306D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FC3E208" w14:textId="77777777" w:rsidR="000B7C19" w:rsidRPr="00B9270A" w:rsidRDefault="000B7C19" w:rsidP="00E50756">
      <w:pPr>
        <w:spacing w:line="276" w:lineRule="auto"/>
        <w:rPr>
          <w:rFonts w:ascii="Times New Roman" w:eastAsia="Palatino Linotype" w:hAnsi="Times New Roman" w:cs="Times New Roman"/>
          <w:b/>
          <w:sz w:val="24"/>
          <w:szCs w:val="24"/>
        </w:rPr>
      </w:pPr>
    </w:p>
    <w:p w14:paraId="78C32D30" w14:textId="1740E553" w:rsidR="000F4737" w:rsidRPr="00C40770" w:rsidRDefault="000F4737" w:rsidP="000C4E79">
      <w:pPr>
        <w:spacing w:line="276" w:lineRule="auto"/>
        <w:ind w:left="4080"/>
        <w:rPr>
          <w:rFonts w:ascii="Times New Roman" w:eastAsia="Palatino Linotype" w:hAnsi="Times New Roman" w:cs="Times New Roman"/>
          <w:b/>
          <w:sz w:val="24"/>
          <w:szCs w:val="24"/>
        </w:rPr>
      </w:pPr>
      <w:r w:rsidRPr="00C40770">
        <w:rPr>
          <w:rFonts w:ascii="Times New Roman" w:eastAsia="Palatino Linotype" w:hAnsi="Times New Roman" w:cs="Times New Roman"/>
          <w:b/>
          <w:sz w:val="24"/>
          <w:szCs w:val="24"/>
        </w:rPr>
        <w:t xml:space="preserve">D I S P O Z I Ț I A NR. </w:t>
      </w:r>
      <w:r w:rsidR="003C4E09">
        <w:rPr>
          <w:rFonts w:ascii="Times New Roman" w:eastAsia="Palatino Linotype" w:hAnsi="Times New Roman" w:cs="Times New Roman"/>
          <w:b/>
          <w:sz w:val="24"/>
          <w:szCs w:val="24"/>
        </w:rPr>
        <w:t>73</w:t>
      </w:r>
    </w:p>
    <w:p w14:paraId="72A973EF" w14:textId="33CE7144" w:rsidR="000F4737" w:rsidRPr="00C40770" w:rsidRDefault="000F4737" w:rsidP="000C4E79">
      <w:pPr>
        <w:spacing w:line="276" w:lineRule="auto"/>
        <w:ind w:left="4280"/>
        <w:rPr>
          <w:rFonts w:ascii="Times New Roman" w:eastAsia="Palatino Linotype" w:hAnsi="Times New Roman" w:cs="Times New Roman"/>
          <w:b/>
          <w:sz w:val="24"/>
          <w:szCs w:val="24"/>
        </w:rPr>
      </w:pPr>
      <w:r w:rsidRPr="00C40770">
        <w:rPr>
          <w:rFonts w:ascii="Times New Roman" w:eastAsia="Palatino Linotype" w:hAnsi="Times New Roman" w:cs="Times New Roman"/>
          <w:b/>
          <w:sz w:val="24"/>
          <w:szCs w:val="24"/>
        </w:rPr>
        <w:t xml:space="preserve">din data de </w:t>
      </w:r>
      <w:r w:rsidR="003C4E09">
        <w:rPr>
          <w:rFonts w:ascii="Times New Roman" w:eastAsia="Palatino Linotype" w:hAnsi="Times New Roman" w:cs="Times New Roman"/>
          <w:b/>
          <w:sz w:val="24"/>
          <w:szCs w:val="24"/>
        </w:rPr>
        <w:t>23.02</w:t>
      </w:r>
      <w:r w:rsidR="00541DF5">
        <w:rPr>
          <w:rFonts w:ascii="Times New Roman" w:eastAsia="Palatino Linotype" w:hAnsi="Times New Roman" w:cs="Times New Roman"/>
          <w:b/>
          <w:sz w:val="24"/>
          <w:szCs w:val="24"/>
        </w:rPr>
        <w:t>.2022</w:t>
      </w:r>
    </w:p>
    <w:p w14:paraId="275226D8" w14:textId="45C1FFFC" w:rsidR="0030621E" w:rsidRPr="00C40770" w:rsidRDefault="0030621E" w:rsidP="00D30D8D">
      <w:pPr>
        <w:spacing w:line="276" w:lineRule="auto"/>
        <w:ind w:right="-90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0770">
        <w:rPr>
          <w:rFonts w:ascii="Times New Roman" w:eastAsia="Times New Roman" w:hAnsi="Times New Roman" w:cs="Times New Roman"/>
          <w:b/>
          <w:sz w:val="24"/>
          <w:szCs w:val="24"/>
        </w:rPr>
        <w:t>privind</w:t>
      </w:r>
      <w:bookmarkStart w:id="1" w:name="_Hlk63926448"/>
      <w:r w:rsidR="00D30D8D" w:rsidRPr="00C4077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bookmarkEnd w:id="1"/>
      <w:r w:rsidR="002444C1" w:rsidRPr="00C40770">
        <w:rPr>
          <w:rFonts w:ascii="Times New Roman" w:eastAsia="Times New Roman" w:hAnsi="Times New Roman" w:cs="Times New Roman"/>
          <w:b/>
          <w:sz w:val="24"/>
          <w:szCs w:val="24"/>
        </w:rPr>
        <w:t xml:space="preserve">delegarea calității de </w:t>
      </w:r>
      <w:r w:rsidR="00395BED">
        <w:rPr>
          <w:rFonts w:ascii="Times New Roman" w:eastAsia="Times New Roman" w:hAnsi="Times New Roman" w:cs="Times New Roman"/>
          <w:b/>
          <w:sz w:val="24"/>
          <w:szCs w:val="24"/>
        </w:rPr>
        <w:t>membru</w:t>
      </w:r>
      <w:r w:rsidR="002444C1" w:rsidRPr="00C40770">
        <w:rPr>
          <w:rFonts w:ascii="Times New Roman" w:eastAsia="Times New Roman" w:hAnsi="Times New Roman" w:cs="Times New Roman"/>
          <w:b/>
          <w:sz w:val="24"/>
          <w:szCs w:val="24"/>
        </w:rPr>
        <w:t xml:space="preserve"> în </w:t>
      </w:r>
      <w:r w:rsidR="003C4E09">
        <w:rPr>
          <w:rFonts w:ascii="Times New Roman" w:eastAsia="Times New Roman" w:hAnsi="Times New Roman" w:cs="Times New Roman"/>
          <w:b/>
          <w:sz w:val="24"/>
          <w:szCs w:val="24"/>
        </w:rPr>
        <w:t>Adunarea Generală</w:t>
      </w:r>
      <w:r w:rsidR="002444C1" w:rsidRPr="00C40770">
        <w:rPr>
          <w:rFonts w:ascii="Times New Roman" w:eastAsia="Times New Roman" w:hAnsi="Times New Roman" w:cs="Times New Roman"/>
          <w:b/>
          <w:sz w:val="24"/>
          <w:szCs w:val="24"/>
        </w:rPr>
        <w:t xml:space="preserve"> a</w:t>
      </w:r>
      <w:r w:rsidR="003C4E09">
        <w:rPr>
          <w:rFonts w:ascii="Times New Roman" w:eastAsia="Times New Roman" w:hAnsi="Times New Roman" w:cs="Times New Roman"/>
          <w:b/>
          <w:sz w:val="24"/>
          <w:szCs w:val="24"/>
        </w:rPr>
        <w:t xml:space="preserve"> Asociaților ADID Timiș – Zona 1 </w:t>
      </w:r>
      <w:r w:rsidR="002444C1" w:rsidRPr="00C4077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75F351A" w14:textId="7B068C30" w:rsidR="00D30D8D" w:rsidRDefault="00D30D8D" w:rsidP="00D30D8D">
      <w:pPr>
        <w:spacing w:line="276" w:lineRule="auto"/>
        <w:ind w:right="-90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3CFF67" w14:textId="77777777" w:rsidR="00C40770" w:rsidRPr="00C40770" w:rsidRDefault="00C40770" w:rsidP="00D30D8D">
      <w:pPr>
        <w:spacing w:line="276" w:lineRule="auto"/>
        <w:ind w:right="-90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5AF6B04" w14:textId="77777777" w:rsidR="00C40770" w:rsidRPr="00C40770" w:rsidRDefault="00C40770" w:rsidP="00D30D8D">
      <w:pPr>
        <w:spacing w:line="276" w:lineRule="auto"/>
        <w:ind w:right="-90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5A9033D" w14:textId="77777777" w:rsidR="000F4737" w:rsidRPr="00C40770" w:rsidRDefault="000F4737" w:rsidP="000C4E79">
      <w:pPr>
        <w:spacing w:line="276" w:lineRule="auto"/>
        <w:ind w:left="180"/>
        <w:rPr>
          <w:rFonts w:ascii="Times New Roman" w:eastAsia="Palatino Linotype" w:hAnsi="Times New Roman" w:cs="Times New Roman"/>
          <w:b/>
          <w:i/>
          <w:sz w:val="24"/>
          <w:szCs w:val="24"/>
        </w:rPr>
      </w:pPr>
      <w:r w:rsidRPr="00C40770">
        <w:rPr>
          <w:rFonts w:ascii="Times New Roman" w:eastAsia="Palatino Linotype" w:hAnsi="Times New Roman" w:cs="Times New Roman"/>
          <w:b/>
          <w:i/>
          <w:sz w:val="24"/>
          <w:szCs w:val="24"/>
        </w:rPr>
        <w:t xml:space="preserve">Primarul </w:t>
      </w:r>
      <w:r w:rsidR="0030621E" w:rsidRPr="00C40770">
        <w:rPr>
          <w:rFonts w:ascii="Times New Roman" w:eastAsia="Palatino Linotype" w:hAnsi="Times New Roman" w:cs="Times New Roman"/>
          <w:b/>
          <w:i/>
          <w:sz w:val="24"/>
          <w:szCs w:val="24"/>
        </w:rPr>
        <w:t>C</w:t>
      </w:r>
      <w:r w:rsidRPr="00C40770">
        <w:rPr>
          <w:rFonts w:ascii="Times New Roman" w:eastAsia="Palatino Linotype" w:hAnsi="Times New Roman" w:cs="Times New Roman"/>
          <w:b/>
          <w:i/>
          <w:sz w:val="24"/>
          <w:szCs w:val="24"/>
        </w:rPr>
        <w:t>omunei GIARMATA, județul TIMIȘ:</w:t>
      </w:r>
    </w:p>
    <w:p w14:paraId="0FEDFBAD" w14:textId="77777777" w:rsidR="000F4737" w:rsidRPr="00C40770" w:rsidRDefault="000F4737" w:rsidP="000C4E79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0770">
        <w:rPr>
          <w:rFonts w:ascii="Times New Roman" w:eastAsia="Times New Roman" w:hAnsi="Times New Roman" w:cs="Times New Roman"/>
          <w:sz w:val="24"/>
          <w:szCs w:val="24"/>
        </w:rPr>
        <w:tab/>
        <w:t>Având în vedere:</w:t>
      </w:r>
    </w:p>
    <w:p w14:paraId="405B2561" w14:textId="16CF9EFF" w:rsidR="003C4E09" w:rsidRDefault="003C4E09" w:rsidP="00D30D8D">
      <w:pPr>
        <w:numPr>
          <w:ilvl w:val="0"/>
          <w:numId w:val="9"/>
        </w:numPr>
        <w:suppressAutoHyphens/>
        <w:spacing w:line="276" w:lineRule="auto"/>
        <w:ind w:right="-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adresa ADID nr. 2109/18.02.2022;</w:t>
      </w:r>
    </w:p>
    <w:p w14:paraId="41183D46" w14:textId="11DC0291" w:rsidR="002444C1" w:rsidRPr="00C40770" w:rsidRDefault="002444C1" w:rsidP="00D30D8D">
      <w:pPr>
        <w:numPr>
          <w:ilvl w:val="0"/>
          <w:numId w:val="9"/>
        </w:numPr>
        <w:suppressAutoHyphens/>
        <w:spacing w:line="276" w:lineRule="auto"/>
        <w:ind w:right="-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0770">
        <w:rPr>
          <w:rFonts w:ascii="Times New Roman" w:eastAsia="Times New Roman" w:hAnsi="Times New Roman" w:cs="Times New Roman"/>
          <w:sz w:val="24"/>
          <w:szCs w:val="24"/>
        </w:rPr>
        <w:t>prevederile art. 10 alin. 8 teza finală din Legea nr. 51/2006 a serviciilor comunitare de utilități publice;</w:t>
      </w:r>
    </w:p>
    <w:p w14:paraId="37DCDE63" w14:textId="48D2CBAB" w:rsidR="00CF2B00" w:rsidRPr="00C40770" w:rsidRDefault="002444C1" w:rsidP="00D30D8D">
      <w:pPr>
        <w:numPr>
          <w:ilvl w:val="0"/>
          <w:numId w:val="9"/>
        </w:numPr>
        <w:suppressAutoHyphens/>
        <w:spacing w:line="276" w:lineRule="auto"/>
        <w:ind w:right="-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0770">
        <w:rPr>
          <w:rFonts w:ascii="Times New Roman" w:eastAsia="Times New Roman" w:hAnsi="Times New Roman" w:cs="Times New Roman"/>
          <w:sz w:val="24"/>
          <w:szCs w:val="24"/>
        </w:rPr>
        <w:t>Statutul Asociației de Dezvoltare Intercomunitară de Deșeuri Timiș, respectiv art. 11 lit. d) și art. 14 alin. 2</w:t>
      </w:r>
      <w:r w:rsidR="00D62DE2" w:rsidRPr="00C40770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983AA6B" w14:textId="61C422E4" w:rsidR="00926AAF" w:rsidRPr="00C40770" w:rsidRDefault="002444C1" w:rsidP="000C4E79">
      <w:pPr>
        <w:numPr>
          <w:ilvl w:val="0"/>
          <w:numId w:val="9"/>
        </w:numPr>
        <w:suppressAutoHyphens/>
        <w:spacing w:line="276" w:lineRule="auto"/>
        <w:ind w:right="-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0770">
        <w:rPr>
          <w:rFonts w:ascii="Times New Roman" w:eastAsia="Times New Roman" w:hAnsi="Times New Roman" w:cs="Times New Roman"/>
          <w:sz w:val="24"/>
          <w:szCs w:val="24"/>
        </w:rPr>
        <w:t>HCL Giarmata nr.</w:t>
      </w:r>
      <w:r w:rsidR="00BD23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0770">
        <w:rPr>
          <w:rFonts w:ascii="Times New Roman" w:eastAsia="Times New Roman" w:hAnsi="Times New Roman" w:cs="Times New Roman"/>
          <w:sz w:val="24"/>
          <w:szCs w:val="24"/>
        </w:rPr>
        <w:t>36 din 29.10.2008 prin care Consiliul Local al Comunei Giarmata a decis asocierea în cadrul Asociației de Dezvoltare Intercomunitară Deșeuri Timiș</w:t>
      </w:r>
      <w:r w:rsidR="006B034A" w:rsidRPr="00C4077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22D9AF0" w14:textId="55A92DF3" w:rsidR="00C171BE" w:rsidRPr="00C40770" w:rsidRDefault="00D62DE2" w:rsidP="00D30D8D">
      <w:pPr>
        <w:suppressAutoHyphens/>
        <w:spacing w:line="276" w:lineRule="auto"/>
        <w:ind w:right="-900" w:firstLine="720"/>
        <w:jc w:val="both"/>
        <w:rPr>
          <w:rFonts w:ascii="Times New Roman" w:eastAsia="Palatino Linotype" w:hAnsi="Times New Roman" w:cs="Times New Roman"/>
          <w:sz w:val="24"/>
          <w:szCs w:val="24"/>
        </w:rPr>
      </w:pPr>
      <w:r w:rsidRPr="00C40770">
        <w:rPr>
          <w:rFonts w:ascii="Cambria" w:eastAsia="Times New Roman" w:hAnsi="Cambria"/>
          <w:sz w:val="24"/>
          <w:szCs w:val="24"/>
        </w:rPr>
        <w:t xml:space="preserve">             În temeiul art. </w:t>
      </w:r>
      <w:r w:rsidR="002444C1" w:rsidRPr="00C40770">
        <w:rPr>
          <w:rFonts w:ascii="Cambria" w:eastAsia="Times New Roman" w:hAnsi="Cambria"/>
          <w:sz w:val="24"/>
          <w:szCs w:val="24"/>
        </w:rPr>
        <w:t xml:space="preserve">91 și art. 132 tezaa II-a, art. 157 alin. (1) – (4) </w:t>
      </w:r>
      <w:r w:rsidRPr="00C40770">
        <w:rPr>
          <w:rFonts w:ascii="Cambria" w:eastAsia="Times New Roman" w:hAnsi="Cambria"/>
          <w:sz w:val="24"/>
          <w:szCs w:val="24"/>
        </w:rPr>
        <w:t>coroborat</w:t>
      </w:r>
      <w:r w:rsidR="002444C1" w:rsidRPr="00C40770">
        <w:rPr>
          <w:rFonts w:ascii="Cambria" w:eastAsia="Times New Roman" w:hAnsi="Cambria"/>
          <w:sz w:val="24"/>
          <w:szCs w:val="24"/>
        </w:rPr>
        <w:t>e</w:t>
      </w:r>
      <w:r w:rsidRPr="00C40770">
        <w:rPr>
          <w:rFonts w:ascii="Cambria" w:eastAsia="Times New Roman" w:hAnsi="Cambria"/>
          <w:sz w:val="24"/>
          <w:szCs w:val="24"/>
        </w:rPr>
        <w:t xml:space="preserve"> cu art. 196 alin. (1) lit. b) din Ordonanţa de Urgenţă  nr. 57/2019 privind Codul administrativ, republicată cu modificările și completările ulterioare</w:t>
      </w:r>
      <w:r w:rsidR="000F4737" w:rsidRPr="00C40770">
        <w:rPr>
          <w:rFonts w:ascii="Times New Roman" w:eastAsia="Palatino Linotype" w:hAnsi="Times New Roman" w:cs="Times New Roman"/>
          <w:sz w:val="24"/>
          <w:szCs w:val="24"/>
        </w:rPr>
        <w:t>;</w:t>
      </w:r>
    </w:p>
    <w:p w14:paraId="5654B7A4" w14:textId="77777777" w:rsidR="00C40770" w:rsidRPr="00C40770" w:rsidRDefault="00C40770" w:rsidP="00D30D8D">
      <w:pPr>
        <w:suppressAutoHyphens/>
        <w:spacing w:line="276" w:lineRule="auto"/>
        <w:ind w:right="-900" w:firstLine="720"/>
        <w:jc w:val="both"/>
        <w:rPr>
          <w:rFonts w:ascii="Times New Roman" w:eastAsia="Palatino Linotype" w:hAnsi="Times New Roman" w:cs="Times New Roman"/>
          <w:sz w:val="24"/>
          <w:szCs w:val="24"/>
        </w:rPr>
      </w:pPr>
    </w:p>
    <w:p w14:paraId="12BD610B" w14:textId="0B15EBCB" w:rsidR="003B19CA" w:rsidRPr="00C40770" w:rsidRDefault="000F4737" w:rsidP="000C4E79">
      <w:pPr>
        <w:spacing w:line="276" w:lineRule="auto"/>
        <w:ind w:right="-159"/>
        <w:jc w:val="center"/>
        <w:rPr>
          <w:rFonts w:ascii="Times New Roman" w:eastAsia="Palatino Linotype" w:hAnsi="Times New Roman" w:cs="Times New Roman"/>
          <w:b/>
          <w:i/>
          <w:sz w:val="24"/>
          <w:szCs w:val="24"/>
        </w:rPr>
      </w:pPr>
      <w:r w:rsidRPr="00C40770">
        <w:rPr>
          <w:rFonts w:ascii="Times New Roman" w:eastAsia="Palatino Linotype" w:hAnsi="Times New Roman" w:cs="Times New Roman"/>
          <w:b/>
          <w:i/>
          <w:sz w:val="24"/>
          <w:szCs w:val="24"/>
        </w:rPr>
        <w:t>D I S P U N E :</w:t>
      </w:r>
    </w:p>
    <w:p w14:paraId="63037CB9" w14:textId="77777777" w:rsidR="00C40770" w:rsidRPr="00C40770" w:rsidRDefault="00C40770" w:rsidP="000C4E79">
      <w:pPr>
        <w:spacing w:line="276" w:lineRule="auto"/>
        <w:ind w:right="-159"/>
        <w:jc w:val="center"/>
        <w:rPr>
          <w:rFonts w:ascii="Times New Roman" w:eastAsia="Palatino Linotype" w:hAnsi="Times New Roman" w:cs="Times New Roman"/>
          <w:b/>
          <w:i/>
          <w:sz w:val="24"/>
          <w:szCs w:val="24"/>
        </w:rPr>
      </w:pPr>
    </w:p>
    <w:p w14:paraId="7B3394E7" w14:textId="3CA98900" w:rsidR="00D30D8D" w:rsidRPr="00C40770" w:rsidRDefault="000B7C19" w:rsidP="00C40770">
      <w:pPr>
        <w:tabs>
          <w:tab w:val="left" w:pos="1080"/>
          <w:tab w:val="left" w:pos="1260"/>
          <w:tab w:val="left" w:pos="1440"/>
        </w:tabs>
        <w:spacing w:line="276" w:lineRule="auto"/>
        <w:ind w:right="-90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0770">
        <w:rPr>
          <w:rFonts w:ascii="Times New Roman" w:hAnsi="Times New Roman" w:cs="Times New Roman"/>
          <w:b/>
          <w:sz w:val="24"/>
          <w:szCs w:val="24"/>
        </w:rPr>
        <w:t>ART. 1</w:t>
      </w:r>
      <w:r w:rsidR="00E53C7B" w:rsidRPr="00C40770">
        <w:rPr>
          <w:rFonts w:ascii="Times New Roman" w:hAnsi="Times New Roman" w:cs="Times New Roman"/>
          <w:b/>
          <w:sz w:val="24"/>
          <w:szCs w:val="24"/>
        </w:rPr>
        <w:t>.</w:t>
      </w:r>
      <w:r w:rsidR="0030621E" w:rsidRPr="00C40770">
        <w:rPr>
          <w:rFonts w:ascii="Times New Roman" w:hAnsi="Times New Roman" w:cs="Times New Roman"/>
          <w:sz w:val="24"/>
          <w:szCs w:val="24"/>
        </w:rPr>
        <w:t xml:space="preserve"> </w:t>
      </w:r>
      <w:r w:rsidR="00C40770" w:rsidRPr="00C40770">
        <w:rPr>
          <w:rFonts w:ascii="Times New Roman" w:hAnsi="Times New Roman" w:cs="Times New Roman"/>
          <w:sz w:val="24"/>
          <w:szCs w:val="24"/>
        </w:rPr>
        <w:t>Pe durata absenței Primarului Comunei Giarmata din instituție s</w:t>
      </w:r>
      <w:r w:rsidR="002444C1" w:rsidRPr="00C40770">
        <w:rPr>
          <w:rFonts w:ascii="Times New Roman" w:hAnsi="Times New Roman" w:cs="Times New Roman"/>
          <w:sz w:val="24"/>
          <w:szCs w:val="24"/>
        </w:rPr>
        <w:t xml:space="preserve">e delegă calitatea </w:t>
      </w:r>
      <w:r w:rsidR="00395BED" w:rsidRPr="00395BED">
        <w:rPr>
          <w:rFonts w:ascii="Times New Roman" w:hAnsi="Times New Roman" w:cs="Times New Roman"/>
          <w:sz w:val="24"/>
          <w:szCs w:val="24"/>
        </w:rPr>
        <w:t xml:space="preserve">de membru </w:t>
      </w:r>
      <w:r w:rsidR="003C4E09" w:rsidRPr="003C4E09">
        <w:rPr>
          <w:rFonts w:ascii="Times New Roman" w:hAnsi="Times New Roman" w:cs="Times New Roman"/>
          <w:sz w:val="24"/>
          <w:szCs w:val="24"/>
        </w:rPr>
        <w:t xml:space="preserve">în Adunarea Generală a Asociaților ADID Timiș – Zona 1  </w:t>
      </w:r>
      <w:r w:rsidR="00395BED">
        <w:rPr>
          <w:rFonts w:ascii="Times New Roman" w:hAnsi="Times New Roman" w:cs="Times New Roman"/>
          <w:sz w:val="24"/>
          <w:szCs w:val="24"/>
        </w:rPr>
        <w:t>către</w:t>
      </w:r>
      <w:r w:rsidR="002444C1" w:rsidRPr="00C40770">
        <w:rPr>
          <w:rFonts w:ascii="Times New Roman" w:hAnsi="Times New Roman" w:cs="Times New Roman"/>
          <w:sz w:val="24"/>
          <w:szCs w:val="24"/>
        </w:rPr>
        <w:t xml:space="preserve"> viceprimarul Comunei Giarmata, </w:t>
      </w:r>
      <w:r w:rsidR="00395BED">
        <w:rPr>
          <w:rFonts w:ascii="Times New Roman" w:hAnsi="Times New Roman" w:cs="Times New Roman"/>
          <w:sz w:val="24"/>
          <w:szCs w:val="24"/>
        </w:rPr>
        <w:t>d-nul Bronț Alexandru-Sorin</w:t>
      </w:r>
      <w:r w:rsidR="00D30D8D" w:rsidRPr="00C40770">
        <w:rPr>
          <w:rFonts w:ascii="Times New Roman" w:hAnsi="Times New Roman" w:cs="Times New Roman"/>
          <w:sz w:val="24"/>
          <w:szCs w:val="24"/>
        </w:rPr>
        <w:t>.</w:t>
      </w:r>
    </w:p>
    <w:p w14:paraId="4EF29F49" w14:textId="1B05EF07" w:rsidR="00C40770" w:rsidRDefault="00C40770" w:rsidP="00C40770">
      <w:pPr>
        <w:spacing w:line="276" w:lineRule="auto"/>
        <w:ind w:left="-57" w:right="-907" w:firstLine="59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0770">
        <w:rPr>
          <w:rFonts w:ascii="Times New Roman" w:hAnsi="Times New Roman" w:cs="Times New Roman"/>
          <w:b/>
          <w:sz w:val="24"/>
          <w:szCs w:val="24"/>
        </w:rPr>
        <w:t xml:space="preserve">ART. 2. </w:t>
      </w:r>
      <w:r w:rsidRPr="00C40770">
        <w:rPr>
          <w:rFonts w:ascii="Times New Roman" w:hAnsi="Times New Roman" w:cs="Times New Roman"/>
          <w:bCs/>
          <w:sz w:val="24"/>
          <w:szCs w:val="24"/>
        </w:rPr>
        <w:t xml:space="preserve">În exercitarea calității de reprezentant prin delegare în </w:t>
      </w:r>
      <w:r w:rsidR="003C4E09" w:rsidRPr="003C4E09">
        <w:rPr>
          <w:rFonts w:ascii="Times New Roman" w:hAnsi="Times New Roman" w:cs="Times New Roman"/>
          <w:bCs/>
          <w:sz w:val="24"/>
          <w:szCs w:val="24"/>
        </w:rPr>
        <w:t>în Adunarea Generală a Asociaților ADID Timiș – Zona 1</w:t>
      </w:r>
      <w:r w:rsidRPr="00C4077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395BED">
        <w:rPr>
          <w:rFonts w:ascii="Times New Roman" w:hAnsi="Times New Roman" w:cs="Times New Roman"/>
          <w:sz w:val="24"/>
          <w:szCs w:val="24"/>
        </w:rPr>
        <w:t>d-nul Bronț Alexandru-Sorin</w:t>
      </w:r>
      <w:r w:rsidR="00395BED" w:rsidRPr="00C4077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40770">
        <w:rPr>
          <w:rFonts w:ascii="Times New Roman" w:hAnsi="Times New Roman" w:cs="Times New Roman"/>
          <w:bCs/>
          <w:sz w:val="24"/>
          <w:szCs w:val="24"/>
        </w:rPr>
        <w:t>va respecta Statutul Asociației de Dezvoltare Intercomunitară de Deșeuri Timiș, acționând în concordanță cu interesele Comunei Giarmata.</w:t>
      </w:r>
    </w:p>
    <w:p w14:paraId="6A179A22" w14:textId="3024D79A" w:rsidR="00C40770" w:rsidRDefault="00C40770" w:rsidP="00C40770">
      <w:pPr>
        <w:spacing w:line="276" w:lineRule="auto"/>
        <w:ind w:left="-57" w:right="-907" w:firstLine="59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ART. 3. </w:t>
      </w:r>
      <w:r w:rsidR="00395BED">
        <w:rPr>
          <w:rFonts w:ascii="Times New Roman" w:hAnsi="Times New Roman" w:cs="Times New Roman"/>
          <w:sz w:val="24"/>
          <w:szCs w:val="24"/>
        </w:rPr>
        <w:t>D-nul Bronț Alexandru-Sorin</w:t>
      </w:r>
      <w:r w:rsidR="00395BED" w:rsidRPr="00C4077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40770">
        <w:rPr>
          <w:rFonts w:ascii="Times New Roman" w:hAnsi="Times New Roman" w:cs="Times New Roman"/>
          <w:bCs/>
          <w:sz w:val="24"/>
          <w:szCs w:val="24"/>
        </w:rPr>
        <w:t xml:space="preserve">va informa, cu regularitate primarul Comunei Giarmata asupra activității sale derulate în </w:t>
      </w:r>
      <w:r w:rsidR="003C4E09" w:rsidRPr="003C4E09">
        <w:rPr>
          <w:rFonts w:ascii="Times New Roman" w:hAnsi="Times New Roman" w:cs="Times New Roman"/>
          <w:bCs/>
          <w:sz w:val="24"/>
          <w:szCs w:val="24"/>
        </w:rPr>
        <w:t xml:space="preserve">Adunarea Generală a Asociaților ADID Timiș – Zona 1  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795BB1CB" w14:textId="2DFB9979" w:rsidR="00C40770" w:rsidRDefault="00C40770" w:rsidP="00C40770">
      <w:pPr>
        <w:spacing w:line="276" w:lineRule="auto"/>
        <w:ind w:left="-57" w:right="-907" w:firstLine="59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0770">
        <w:rPr>
          <w:rFonts w:ascii="Times New Roman" w:hAnsi="Times New Roman" w:cs="Times New Roman"/>
          <w:b/>
          <w:sz w:val="24"/>
          <w:szCs w:val="24"/>
        </w:rPr>
        <w:t>ART. 4.</w:t>
      </w:r>
      <w:r w:rsidR="00E07DA6">
        <w:rPr>
          <w:rFonts w:ascii="Times New Roman" w:hAnsi="Times New Roman" w:cs="Times New Roman"/>
          <w:b/>
          <w:sz w:val="24"/>
          <w:szCs w:val="24"/>
        </w:rPr>
        <w:t xml:space="preserve"> (1)</w:t>
      </w:r>
      <w:r w:rsidRPr="00C40770">
        <w:rPr>
          <w:rFonts w:ascii="Times New Roman" w:hAnsi="Times New Roman" w:cs="Times New Roman"/>
          <w:sz w:val="24"/>
          <w:szCs w:val="24"/>
        </w:rPr>
        <w:t xml:space="preserve"> </w:t>
      </w:r>
      <w:r w:rsidRPr="00C40770">
        <w:rPr>
          <w:rFonts w:ascii="Times New Roman" w:hAnsi="Times New Roman" w:cs="Times New Roman"/>
          <w:bCs/>
          <w:sz w:val="24"/>
          <w:szCs w:val="24"/>
        </w:rPr>
        <w:t>Atribuțiile delegate, precizate la art. 1 vor fi exercitate în limitele precizate în prezenta dispoziție, pe durata mandatului Primarului Comunei Giarmata.</w:t>
      </w:r>
    </w:p>
    <w:p w14:paraId="283B7EAA" w14:textId="2FCA3E18" w:rsidR="00E07DA6" w:rsidRPr="00E07DA6" w:rsidRDefault="00E07DA6" w:rsidP="00C40770">
      <w:pPr>
        <w:spacing w:line="276" w:lineRule="auto"/>
        <w:ind w:left="-57" w:right="-907" w:firstLine="59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(2) </w:t>
      </w:r>
      <w:r w:rsidRPr="00E07DA6">
        <w:rPr>
          <w:rFonts w:ascii="Times New Roman" w:hAnsi="Times New Roman" w:cs="Times New Roman"/>
          <w:bCs/>
          <w:sz w:val="24"/>
          <w:szCs w:val="24"/>
        </w:rPr>
        <w:t>Prezenta dispoziție de delegare este valabilă până la revocare.</w:t>
      </w:r>
    </w:p>
    <w:p w14:paraId="650CC891" w14:textId="2E675401" w:rsidR="00C40770" w:rsidRPr="00C40770" w:rsidRDefault="00C40770" w:rsidP="00C40770">
      <w:pPr>
        <w:spacing w:line="276" w:lineRule="auto"/>
        <w:ind w:left="-57" w:right="-907" w:firstLine="59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0770">
        <w:rPr>
          <w:rFonts w:ascii="Times New Roman" w:hAnsi="Times New Roman" w:cs="Times New Roman"/>
          <w:b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C4077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C40770">
        <w:rPr>
          <w:rFonts w:ascii="Times New Roman" w:hAnsi="Times New Roman" w:cs="Times New Roman"/>
          <w:bCs/>
          <w:sz w:val="24"/>
          <w:szCs w:val="24"/>
        </w:rPr>
        <w:t>Prezenta dispoziție are caracter individual, împotriva acesteia se poate face contestație în termenul legal la instanța de contencios administrativ, în conformitate cu prevederile Legii contenciosului administrativ nr. 554/2004, modificată şi completată ulterioare.</w:t>
      </w:r>
    </w:p>
    <w:p w14:paraId="20A29CFD" w14:textId="3C43E67E" w:rsidR="0030621E" w:rsidRPr="00E07DA6" w:rsidRDefault="00114A74" w:rsidP="00C40770">
      <w:pPr>
        <w:spacing w:line="276" w:lineRule="auto"/>
        <w:ind w:left="540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C40770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C40770">
        <w:rPr>
          <w:rFonts w:ascii="Times New Roman" w:hAnsi="Times New Roman" w:cs="Times New Roman"/>
          <w:b/>
          <w:sz w:val="24"/>
          <w:szCs w:val="24"/>
        </w:rPr>
        <w:t>6</w:t>
      </w:r>
      <w:r w:rsidR="0030621E" w:rsidRPr="00C40770">
        <w:rPr>
          <w:rFonts w:ascii="Times New Roman" w:hAnsi="Times New Roman" w:cs="Times New Roman"/>
          <w:b/>
          <w:sz w:val="24"/>
          <w:szCs w:val="24"/>
        </w:rPr>
        <w:t>.</w:t>
      </w:r>
      <w:r w:rsidR="0030621E" w:rsidRPr="00C40770">
        <w:rPr>
          <w:rFonts w:ascii="Times New Roman" w:hAnsi="Times New Roman" w:cs="Times New Roman"/>
          <w:sz w:val="24"/>
          <w:szCs w:val="24"/>
        </w:rPr>
        <w:t xml:space="preserve"> Prezenta dispoziţie se comunică:</w:t>
      </w:r>
    </w:p>
    <w:p w14:paraId="196D63C3" w14:textId="77777777" w:rsidR="0030621E" w:rsidRPr="00C40770" w:rsidRDefault="0030621E" w:rsidP="000C4E79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0770">
        <w:rPr>
          <w:rFonts w:ascii="Times New Roman" w:hAnsi="Times New Roman" w:cs="Times New Roman"/>
          <w:sz w:val="24"/>
          <w:szCs w:val="24"/>
        </w:rPr>
        <w:t>-  Instituției Prefectului – Județ Timiș;</w:t>
      </w:r>
    </w:p>
    <w:p w14:paraId="1498FF1E" w14:textId="77777777" w:rsidR="003B19CA" w:rsidRPr="006C1E34" w:rsidRDefault="0030621E" w:rsidP="000C4E79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40770">
        <w:rPr>
          <w:rFonts w:ascii="Times New Roman" w:hAnsi="Times New Roman" w:cs="Times New Roman"/>
          <w:sz w:val="24"/>
          <w:szCs w:val="24"/>
        </w:rPr>
        <w:t>- Primarului Comunei Giarmata</w:t>
      </w:r>
      <w:r w:rsidR="00E50756" w:rsidRPr="00C40770">
        <w:rPr>
          <w:rFonts w:ascii="Times New Roman" w:hAnsi="Times New Roman" w:cs="Times New Roman"/>
          <w:sz w:val="24"/>
          <w:szCs w:val="24"/>
        </w:rPr>
        <w:t>;</w:t>
      </w:r>
    </w:p>
    <w:p w14:paraId="7747D027" w14:textId="6D764F12" w:rsidR="00D30D8D" w:rsidRPr="00C40770" w:rsidRDefault="00E50756" w:rsidP="00C40770">
      <w:pPr>
        <w:tabs>
          <w:tab w:val="left" w:pos="1080"/>
          <w:tab w:val="left" w:pos="1260"/>
          <w:tab w:val="left" w:pos="1440"/>
        </w:tabs>
        <w:spacing w:line="276" w:lineRule="auto"/>
        <w:ind w:right="-1296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0770">
        <w:rPr>
          <w:rFonts w:ascii="Times New Roman" w:hAnsi="Times New Roman" w:cs="Times New Roman"/>
          <w:sz w:val="24"/>
          <w:szCs w:val="24"/>
        </w:rPr>
        <w:t xml:space="preserve">  </w:t>
      </w:r>
      <w:r w:rsidR="00FE0DC0" w:rsidRPr="00C40770">
        <w:rPr>
          <w:rFonts w:ascii="Times New Roman" w:hAnsi="Times New Roman" w:cs="Times New Roman"/>
          <w:sz w:val="24"/>
          <w:szCs w:val="24"/>
        </w:rPr>
        <w:t xml:space="preserve">- </w:t>
      </w:r>
      <w:r w:rsidR="00395BED">
        <w:rPr>
          <w:rFonts w:ascii="Times New Roman" w:hAnsi="Times New Roman" w:cs="Times New Roman"/>
          <w:sz w:val="24"/>
          <w:szCs w:val="24"/>
        </w:rPr>
        <w:t>d-nului Bronț Alexandru-Sorin</w:t>
      </w:r>
      <w:r w:rsidR="00D30D8D" w:rsidRPr="00C40770">
        <w:rPr>
          <w:rFonts w:ascii="Times New Roman" w:hAnsi="Times New Roman" w:cs="Times New Roman"/>
          <w:sz w:val="24"/>
          <w:szCs w:val="24"/>
        </w:rPr>
        <w:t>;</w:t>
      </w:r>
    </w:p>
    <w:p w14:paraId="4FDDFF52" w14:textId="5BD2FA0B" w:rsidR="00C40770" w:rsidRPr="00C40770" w:rsidRDefault="00C40770" w:rsidP="00C40770">
      <w:pPr>
        <w:tabs>
          <w:tab w:val="left" w:pos="1080"/>
          <w:tab w:val="left" w:pos="1260"/>
          <w:tab w:val="left" w:pos="1440"/>
        </w:tabs>
        <w:spacing w:line="276" w:lineRule="auto"/>
        <w:ind w:right="-1296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0770">
        <w:rPr>
          <w:rFonts w:ascii="Times New Roman" w:hAnsi="Times New Roman" w:cs="Times New Roman"/>
          <w:sz w:val="24"/>
          <w:szCs w:val="24"/>
        </w:rPr>
        <w:t xml:space="preserve">  - ADI Deșeuri Timiș;</w:t>
      </w:r>
    </w:p>
    <w:p w14:paraId="10F519B1" w14:textId="60DDC3F7" w:rsidR="00D30D8D" w:rsidRPr="00C40770" w:rsidRDefault="00D30D8D" w:rsidP="00D30D8D">
      <w:pPr>
        <w:tabs>
          <w:tab w:val="left" w:pos="1080"/>
          <w:tab w:val="left" w:pos="1260"/>
          <w:tab w:val="left" w:pos="1440"/>
        </w:tabs>
        <w:spacing w:line="276" w:lineRule="auto"/>
        <w:ind w:right="-1296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0770">
        <w:rPr>
          <w:rFonts w:ascii="Times New Roman" w:hAnsi="Times New Roman" w:cs="Times New Roman"/>
          <w:sz w:val="24"/>
          <w:szCs w:val="24"/>
        </w:rPr>
        <w:t xml:space="preserve">  - Compartimentului Resurse Umane.</w:t>
      </w:r>
    </w:p>
    <w:p w14:paraId="514CCE52" w14:textId="77777777" w:rsidR="00C171BE" w:rsidRPr="00C40770" w:rsidRDefault="00C171BE" w:rsidP="000C4E79">
      <w:pPr>
        <w:tabs>
          <w:tab w:val="left" w:pos="1440"/>
          <w:tab w:val="left" w:pos="1620"/>
        </w:tabs>
        <w:spacing w:line="276" w:lineRule="auto"/>
        <w:ind w:right="-1239"/>
        <w:rPr>
          <w:rFonts w:ascii="Times New Roman" w:hAnsi="Times New Roman" w:cs="Times New Roman"/>
          <w:sz w:val="24"/>
          <w:szCs w:val="24"/>
        </w:rPr>
      </w:pPr>
    </w:p>
    <w:p w14:paraId="602C49E8" w14:textId="3D513C95" w:rsidR="00D30D8D" w:rsidRPr="00C40770" w:rsidRDefault="00D30D8D" w:rsidP="000C4E79">
      <w:pPr>
        <w:tabs>
          <w:tab w:val="left" w:pos="1440"/>
          <w:tab w:val="left" w:pos="1620"/>
        </w:tabs>
        <w:spacing w:line="276" w:lineRule="auto"/>
        <w:ind w:right="-1239"/>
        <w:rPr>
          <w:rFonts w:ascii="Times New Roman" w:hAnsi="Times New Roman" w:cs="Times New Roman"/>
          <w:sz w:val="24"/>
          <w:szCs w:val="24"/>
        </w:rPr>
        <w:sectPr w:rsidR="00D30D8D" w:rsidRPr="00C40770" w:rsidSect="000B7C19">
          <w:pgSz w:w="11900" w:h="16838"/>
          <w:pgMar w:top="340" w:right="1730" w:bottom="1440" w:left="720" w:header="0" w:footer="0" w:gutter="0"/>
          <w:cols w:space="0" w:equalWidth="0">
            <w:col w:w="9450"/>
          </w:cols>
          <w:docGrid w:linePitch="360"/>
        </w:sectPr>
      </w:pPr>
    </w:p>
    <w:p w14:paraId="1E1C2F69" w14:textId="77777777" w:rsidR="00334367" w:rsidRPr="00C40770" w:rsidRDefault="00334367" w:rsidP="000C4E79">
      <w:pPr>
        <w:spacing w:line="276" w:lineRule="auto"/>
        <w:ind w:right="600"/>
        <w:rPr>
          <w:rFonts w:ascii="Times New Roman" w:eastAsia="Palatino Linotype" w:hAnsi="Times New Roman" w:cs="Times New Roman"/>
          <w:sz w:val="24"/>
          <w:szCs w:val="24"/>
        </w:rPr>
      </w:pPr>
    </w:p>
    <w:p w14:paraId="3A5398BA" w14:textId="77777777" w:rsidR="009F686D" w:rsidRPr="00C40770" w:rsidRDefault="009F686D" w:rsidP="006E185D">
      <w:pPr>
        <w:ind w:left="2160" w:right="600" w:firstLine="720"/>
        <w:rPr>
          <w:rFonts w:ascii="Times New Roman" w:eastAsia="Palatino Linotype" w:hAnsi="Times New Roman" w:cs="Times New Roman"/>
          <w:sz w:val="24"/>
          <w:szCs w:val="24"/>
        </w:rPr>
      </w:pPr>
      <w:r w:rsidRPr="00C40770">
        <w:rPr>
          <w:rFonts w:ascii="Times New Roman" w:eastAsia="Palatino Linotype" w:hAnsi="Times New Roman" w:cs="Times New Roman"/>
          <w:sz w:val="24"/>
          <w:szCs w:val="24"/>
        </w:rPr>
        <w:t>PRIMAR</w:t>
      </w:r>
    </w:p>
    <w:p w14:paraId="3416D949" w14:textId="3DA547DE" w:rsidR="00C954DE" w:rsidRPr="00C40770" w:rsidRDefault="000F4737" w:rsidP="00166172">
      <w:pPr>
        <w:ind w:left="2160" w:right="540"/>
        <w:rPr>
          <w:rFonts w:ascii="Times New Roman" w:eastAsia="Palatino Linotype" w:hAnsi="Times New Roman" w:cs="Times New Roman"/>
          <w:sz w:val="24"/>
          <w:szCs w:val="24"/>
        </w:rPr>
      </w:pPr>
      <w:r w:rsidRPr="00C40770">
        <w:rPr>
          <w:rFonts w:ascii="Times New Roman" w:eastAsia="Palatino Linotype" w:hAnsi="Times New Roman" w:cs="Times New Roman"/>
          <w:sz w:val="24"/>
          <w:szCs w:val="24"/>
        </w:rPr>
        <w:t xml:space="preserve"> </w:t>
      </w:r>
      <w:r w:rsidR="000C4E79" w:rsidRPr="00C40770">
        <w:rPr>
          <w:rFonts w:ascii="Times New Roman" w:eastAsia="Palatino Linotype" w:hAnsi="Times New Roman" w:cs="Times New Roman"/>
          <w:sz w:val="24"/>
          <w:szCs w:val="24"/>
        </w:rPr>
        <w:t>MIHĂLCEANU CLAUDIU</w:t>
      </w:r>
      <w:r w:rsidR="00166172" w:rsidRPr="00C40770">
        <w:rPr>
          <w:rFonts w:ascii="Times New Roman" w:eastAsia="Palatino Linotype" w:hAnsi="Times New Roman" w:cs="Times New Roman"/>
          <w:sz w:val="24"/>
          <w:szCs w:val="24"/>
        </w:rPr>
        <w:t xml:space="preserve"> </w:t>
      </w:r>
      <w:r w:rsidR="00166172" w:rsidRPr="00C40770">
        <w:rPr>
          <w:rFonts w:ascii="Times New Roman" w:eastAsia="Palatino Linotype" w:hAnsi="Times New Roman" w:cs="Times New Roman"/>
          <w:sz w:val="24"/>
          <w:szCs w:val="24"/>
        </w:rPr>
        <w:tab/>
      </w:r>
      <w:r w:rsidR="00166172" w:rsidRPr="00C40770">
        <w:rPr>
          <w:rFonts w:ascii="Times New Roman" w:eastAsia="Palatino Linotype" w:hAnsi="Times New Roman" w:cs="Times New Roman"/>
          <w:sz w:val="24"/>
          <w:szCs w:val="24"/>
        </w:rPr>
        <w:tab/>
      </w:r>
      <w:r w:rsidR="00166172" w:rsidRPr="00C40770">
        <w:rPr>
          <w:rFonts w:ascii="Times New Roman" w:eastAsia="Palatino Linotype" w:hAnsi="Times New Roman" w:cs="Times New Roman"/>
          <w:sz w:val="24"/>
          <w:szCs w:val="24"/>
        </w:rPr>
        <w:tab/>
      </w:r>
      <w:r w:rsidR="003C4E09">
        <w:rPr>
          <w:rFonts w:ascii="Times New Roman" w:eastAsia="Times New Roman" w:hAnsi="Times New Roman" w:cs="Times New Roman"/>
          <w:sz w:val="24"/>
          <w:szCs w:val="24"/>
        </w:rPr>
        <w:t>Contrasemnează</w:t>
      </w:r>
      <w:r w:rsidR="00C954DE" w:rsidRPr="00C40770">
        <w:rPr>
          <w:rFonts w:ascii="Times New Roman" w:eastAsia="Times New Roman" w:hAnsi="Times New Roman" w:cs="Times New Roman"/>
          <w:sz w:val="24"/>
          <w:szCs w:val="24"/>
        </w:rPr>
        <w:t xml:space="preserve"> pentru legalitate</w:t>
      </w:r>
    </w:p>
    <w:p w14:paraId="6B9A8475" w14:textId="12045990" w:rsidR="009F686D" w:rsidRPr="00C40770" w:rsidRDefault="009F686D" w:rsidP="00166172">
      <w:pPr>
        <w:spacing w:line="276" w:lineRule="auto"/>
        <w:ind w:left="5760" w:right="400" w:firstLine="720"/>
        <w:jc w:val="center"/>
        <w:rPr>
          <w:rFonts w:ascii="Times New Roman" w:eastAsia="Palatino Linotype" w:hAnsi="Times New Roman" w:cs="Times New Roman"/>
          <w:sz w:val="24"/>
          <w:szCs w:val="24"/>
        </w:rPr>
      </w:pPr>
      <w:r w:rsidRPr="00C40770">
        <w:rPr>
          <w:rFonts w:ascii="Times New Roman" w:eastAsia="Palatino Linotype" w:hAnsi="Times New Roman" w:cs="Times New Roman"/>
          <w:sz w:val="24"/>
          <w:szCs w:val="24"/>
        </w:rPr>
        <w:t>SECRETAR</w:t>
      </w:r>
      <w:r w:rsidR="000C4E79" w:rsidRPr="00C40770">
        <w:rPr>
          <w:rFonts w:ascii="Times New Roman" w:eastAsia="Palatino Linotype" w:hAnsi="Times New Roman" w:cs="Times New Roman"/>
          <w:sz w:val="24"/>
          <w:szCs w:val="24"/>
        </w:rPr>
        <w:t xml:space="preserve"> GENERAL AL UAT COMUNA GIARMATA</w:t>
      </w:r>
    </w:p>
    <w:p w14:paraId="21D86C86" w14:textId="598A1AD2" w:rsidR="009F686D" w:rsidRDefault="00D13C34" w:rsidP="00166172">
      <w:pPr>
        <w:spacing w:line="276" w:lineRule="auto"/>
        <w:ind w:left="5760" w:right="520" w:firstLine="720"/>
        <w:jc w:val="center"/>
        <w:rPr>
          <w:rFonts w:ascii="Times New Roman" w:eastAsia="Palatino Linotype" w:hAnsi="Times New Roman" w:cs="Times New Roman"/>
          <w:sz w:val="24"/>
          <w:szCs w:val="24"/>
        </w:rPr>
      </w:pPr>
      <w:r w:rsidRPr="00C40770">
        <w:rPr>
          <w:rFonts w:ascii="Times New Roman" w:eastAsia="Palatino Linotype" w:hAnsi="Times New Roman" w:cs="Times New Roman"/>
          <w:sz w:val="24"/>
          <w:szCs w:val="24"/>
        </w:rPr>
        <w:t>GHERMAN SORINA-ANA</w:t>
      </w:r>
    </w:p>
    <w:p w14:paraId="2233E327" w14:textId="3B9E021F" w:rsidR="00C40770" w:rsidRDefault="00C40770" w:rsidP="00166172">
      <w:pPr>
        <w:spacing w:line="276" w:lineRule="auto"/>
        <w:ind w:left="5760" w:right="520" w:firstLine="720"/>
        <w:jc w:val="center"/>
        <w:rPr>
          <w:rFonts w:ascii="Times New Roman" w:eastAsia="Palatino Linotype" w:hAnsi="Times New Roman" w:cs="Times New Roman"/>
          <w:sz w:val="24"/>
          <w:szCs w:val="24"/>
        </w:rPr>
      </w:pPr>
    </w:p>
    <w:p w14:paraId="37C42685" w14:textId="77777777" w:rsidR="00C40770" w:rsidRPr="00C40770" w:rsidRDefault="00C40770" w:rsidP="00166172">
      <w:pPr>
        <w:spacing w:line="276" w:lineRule="auto"/>
        <w:ind w:left="5760" w:right="520" w:firstLine="720"/>
        <w:jc w:val="center"/>
        <w:rPr>
          <w:rFonts w:ascii="Times New Roman" w:eastAsia="Palatino Linotype" w:hAnsi="Times New Roman" w:cs="Times New Roman"/>
          <w:sz w:val="24"/>
          <w:szCs w:val="24"/>
        </w:rPr>
      </w:pPr>
    </w:p>
    <w:tbl>
      <w:tblPr>
        <w:tblW w:w="0" w:type="auto"/>
        <w:tblInd w:w="-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6520"/>
        <w:gridCol w:w="1276"/>
        <w:gridCol w:w="1985"/>
      </w:tblGrid>
      <w:tr w:rsidR="00166172" w:rsidRPr="000C4E79" w14:paraId="0BE6D13B" w14:textId="77777777" w:rsidTr="00E07DA6">
        <w:trPr>
          <w:trHeight w:val="70"/>
        </w:trPr>
        <w:tc>
          <w:tcPr>
            <w:tcW w:w="10173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hideMark/>
          </w:tcPr>
          <w:p w14:paraId="06C81970" w14:textId="77777777" w:rsidR="00166172" w:rsidRPr="000C4E79" w:rsidRDefault="00166172" w:rsidP="00166172">
            <w:pPr>
              <w:spacing w:before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CARTUȘ NECESAR DE INSERAT PE ORICE DISPOZIȚIE A PRIMARULUI COMUNEI, </w:t>
            </w:r>
          </w:p>
          <w:p w14:paraId="45849F79" w14:textId="77777777" w:rsidR="00166172" w:rsidRPr="000C4E79" w:rsidRDefault="00166172" w:rsidP="00166172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DUPĂ SEMNĂTURA SA ȘI CEA A SECRETARULUI GENERAL AL COMUNEI</w:t>
            </w:r>
          </w:p>
        </w:tc>
      </w:tr>
      <w:tr w:rsidR="00166172" w:rsidRPr="000C4E79" w14:paraId="56BAB826" w14:textId="77777777" w:rsidTr="00E07DA6">
        <w:trPr>
          <w:trHeight w:val="70"/>
        </w:trPr>
        <w:tc>
          <w:tcPr>
            <w:tcW w:w="10173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hideMark/>
          </w:tcPr>
          <w:p w14:paraId="30F589F8" w14:textId="6066FFFB" w:rsidR="00166172" w:rsidRPr="000C4E79" w:rsidRDefault="00166172" w:rsidP="00166172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PROCEDURI OBLIGATORII ULTERIOARE EMITERII DISPOZIȚIEI PRIMARULUI COMUNEI NR. </w:t>
            </w:r>
            <w:r w:rsidR="003C4E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73</w:t>
            </w:r>
            <w:r w:rsidR="00395B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/2022</w:t>
            </w:r>
          </w:p>
        </w:tc>
      </w:tr>
      <w:tr w:rsidR="00166172" w:rsidRPr="000C4E79" w14:paraId="2C0D1B3D" w14:textId="77777777" w:rsidTr="00E07DA6">
        <w:tc>
          <w:tcPr>
            <w:tcW w:w="392" w:type="dxa"/>
            <w:tcBorders>
              <w:top w:val="double" w:sz="4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76777" w14:textId="77777777" w:rsidR="00166172" w:rsidRPr="000C4E79" w:rsidRDefault="00166172" w:rsidP="00166172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Nr.</w:t>
            </w:r>
          </w:p>
          <w:p w14:paraId="6C891C04" w14:textId="77777777" w:rsidR="00166172" w:rsidRPr="000C4E79" w:rsidRDefault="00166172" w:rsidP="00166172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crt.</w:t>
            </w:r>
          </w:p>
        </w:tc>
        <w:tc>
          <w:tcPr>
            <w:tcW w:w="652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04B2D9" w14:textId="77777777" w:rsidR="00166172" w:rsidRPr="000C4E79" w:rsidRDefault="00166172" w:rsidP="00166172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0C4E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OPERAȚIUNI EFECTUATE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E102A" w14:textId="77777777" w:rsidR="00166172" w:rsidRPr="000C4E79" w:rsidRDefault="00166172" w:rsidP="00166172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Data</w:t>
            </w:r>
          </w:p>
          <w:p w14:paraId="3BCEF339" w14:textId="77777777" w:rsidR="00166172" w:rsidRPr="000C4E79" w:rsidRDefault="00166172" w:rsidP="00166172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ZZ/LL/AN</w:t>
            </w: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  <w:hideMark/>
          </w:tcPr>
          <w:p w14:paraId="0D55B4FE" w14:textId="77777777" w:rsidR="00166172" w:rsidRPr="000C4E79" w:rsidRDefault="00166172" w:rsidP="00166172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Semnătura persoanei responsabile să efectueze procedura</w:t>
            </w:r>
          </w:p>
        </w:tc>
      </w:tr>
      <w:tr w:rsidR="00166172" w:rsidRPr="000C4E79" w14:paraId="58851C61" w14:textId="77777777" w:rsidTr="00E07DA6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0DDAB806" w14:textId="77777777" w:rsidR="00166172" w:rsidRPr="000C4E79" w:rsidRDefault="00166172" w:rsidP="00166172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1AD26EE3" w14:textId="77777777" w:rsidR="00166172" w:rsidRPr="000C4E79" w:rsidRDefault="00166172" w:rsidP="00166172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15F4B07E" w14:textId="77777777" w:rsidR="00166172" w:rsidRPr="000C4E79" w:rsidRDefault="00166172" w:rsidP="00166172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thickThinSmallGap" w:sz="12" w:space="0" w:color="auto"/>
            </w:tcBorders>
            <w:vAlign w:val="center"/>
            <w:hideMark/>
          </w:tcPr>
          <w:p w14:paraId="672383D3" w14:textId="77777777" w:rsidR="00166172" w:rsidRPr="000C4E79" w:rsidRDefault="00166172" w:rsidP="00166172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</w:tr>
      <w:tr w:rsidR="00166172" w:rsidRPr="000C4E79" w14:paraId="3244C890" w14:textId="77777777" w:rsidTr="00E07DA6">
        <w:tc>
          <w:tcPr>
            <w:tcW w:w="392" w:type="dxa"/>
            <w:tcBorders>
              <w:top w:val="double" w:sz="4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9E9035" w14:textId="77777777" w:rsidR="00166172" w:rsidRPr="000C4E79" w:rsidRDefault="00166172" w:rsidP="00166172">
            <w:pPr>
              <w:spacing w:before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52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0EE200" w14:textId="77777777" w:rsidR="00166172" w:rsidRPr="000C4E79" w:rsidRDefault="00166172" w:rsidP="00166172">
            <w:pPr>
              <w:spacing w:before="40"/>
              <w:rPr>
                <w:rFonts w:ascii="Times New Roman" w:hAnsi="Times New Roman" w:cs="Times New Roman"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sz w:val="18"/>
                <w:szCs w:val="18"/>
              </w:rPr>
              <w:t>Semnarea dispoziției</w:t>
            </w:r>
            <w:r w:rsidRPr="000C4E7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 w:rsidRPr="000C4E7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00DBEF" w14:textId="76EC70EA" w:rsidR="00166172" w:rsidRPr="000C4E79" w:rsidRDefault="00166172" w:rsidP="00166172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sz w:val="18"/>
                <w:szCs w:val="18"/>
              </w:rPr>
              <w:t>____/____/</w:t>
            </w:r>
            <w:r w:rsidR="001A21FA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395BE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61025A08" w14:textId="77777777" w:rsidR="00166172" w:rsidRPr="000C4E79" w:rsidRDefault="00166172" w:rsidP="00166172">
            <w:pPr>
              <w:spacing w:before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6172" w:rsidRPr="000C4E79" w14:paraId="143B0C93" w14:textId="77777777" w:rsidTr="00E07DA6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CF061F" w14:textId="77777777" w:rsidR="00166172" w:rsidRPr="000C4E79" w:rsidRDefault="00166172" w:rsidP="00166172">
            <w:pPr>
              <w:spacing w:before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A8385" w14:textId="77777777" w:rsidR="00166172" w:rsidRPr="000C4E79" w:rsidRDefault="00166172" w:rsidP="00166172">
            <w:pPr>
              <w:spacing w:before="40"/>
              <w:rPr>
                <w:rFonts w:ascii="Times New Roman" w:hAnsi="Times New Roman" w:cs="Times New Roman"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sz w:val="18"/>
                <w:szCs w:val="18"/>
              </w:rPr>
              <w:t>Comunicarea către prefectul județului</w:t>
            </w:r>
            <w:r w:rsidRPr="000C4E7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0C4E7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0437E4" w14:textId="1BC6ED68" w:rsidR="00166172" w:rsidRPr="000C4E79" w:rsidRDefault="00166172" w:rsidP="00166172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sz w:val="18"/>
                <w:szCs w:val="18"/>
              </w:rPr>
              <w:t>____/____/</w:t>
            </w:r>
            <w:r w:rsidR="001A21FA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395BE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56E116F8" w14:textId="77777777" w:rsidR="00166172" w:rsidRPr="000C4E79" w:rsidRDefault="00166172" w:rsidP="00166172">
            <w:pPr>
              <w:spacing w:before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6172" w:rsidRPr="000C4E79" w14:paraId="1593600F" w14:textId="77777777" w:rsidTr="00E07DA6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E2D22" w14:textId="77777777" w:rsidR="00166172" w:rsidRPr="000C4E79" w:rsidRDefault="00166172" w:rsidP="00166172">
            <w:pPr>
              <w:spacing w:before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64101" w14:textId="77777777" w:rsidR="00166172" w:rsidRPr="000C4E79" w:rsidRDefault="00166172" w:rsidP="00166172">
            <w:pPr>
              <w:spacing w:before="40"/>
              <w:rPr>
                <w:rFonts w:ascii="Times New Roman" w:hAnsi="Times New Roman" w:cs="Times New Roman"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sz w:val="18"/>
                <w:szCs w:val="18"/>
              </w:rPr>
              <w:t>Aducerea la cunoștință publică</w:t>
            </w:r>
            <w:r w:rsidRPr="000C4E7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3+4</w:t>
            </w:r>
            <w:r w:rsidRPr="000C4E7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87A0F" w14:textId="25C3F681" w:rsidR="00166172" w:rsidRPr="000C4E79" w:rsidRDefault="00166172" w:rsidP="00166172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sz w:val="18"/>
                <w:szCs w:val="18"/>
              </w:rPr>
              <w:t>____/____/</w:t>
            </w:r>
            <w:r w:rsidR="001A21FA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395BE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2CDF8238" w14:textId="77777777" w:rsidR="00166172" w:rsidRPr="000C4E79" w:rsidRDefault="00166172" w:rsidP="00166172">
            <w:pPr>
              <w:spacing w:before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6172" w:rsidRPr="000C4E79" w14:paraId="2D31431A" w14:textId="77777777" w:rsidTr="00E07DA6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D8DE63" w14:textId="77777777" w:rsidR="00166172" w:rsidRPr="000C4E79" w:rsidRDefault="00166172" w:rsidP="00166172">
            <w:pPr>
              <w:spacing w:before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D86BFD" w14:textId="77777777" w:rsidR="00166172" w:rsidRPr="000C4E79" w:rsidRDefault="00166172" w:rsidP="00166172">
            <w:pPr>
              <w:spacing w:before="40"/>
              <w:rPr>
                <w:rFonts w:ascii="Times New Roman" w:hAnsi="Times New Roman" w:cs="Times New Roman"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sz w:val="18"/>
                <w:szCs w:val="18"/>
              </w:rPr>
              <w:t>Comunicarea, numai în cazul celei cu caracter individual</w:t>
            </w:r>
            <w:r w:rsidRPr="000C4E7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3+4</w:t>
            </w:r>
            <w:r w:rsidRPr="000C4E7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4B36B3B" w14:textId="77777777" w:rsidR="00166172" w:rsidRPr="000C4E79" w:rsidRDefault="00166172" w:rsidP="00166172">
            <w:pPr>
              <w:spacing w:before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257141" w14:textId="18521C25" w:rsidR="00166172" w:rsidRPr="000C4E79" w:rsidRDefault="00166172" w:rsidP="00166172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sz w:val="18"/>
                <w:szCs w:val="18"/>
              </w:rPr>
              <w:t>____/____/</w:t>
            </w:r>
            <w:r w:rsidR="001A21FA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395BE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317694A5" w14:textId="77777777" w:rsidR="00166172" w:rsidRPr="000C4E79" w:rsidRDefault="00166172" w:rsidP="00166172">
            <w:pPr>
              <w:spacing w:before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6172" w:rsidRPr="000C4E79" w14:paraId="5430F70F" w14:textId="77777777" w:rsidTr="00E07DA6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E80905" w14:textId="77777777" w:rsidR="00166172" w:rsidRPr="000C4E79" w:rsidRDefault="00166172" w:rsidP="00166172">
            <w:pPr>
              <w:spacing w:before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AEF715" w14:textId="77777777" w:rsidR="00166172" w:rsidRPr="000C4E79" w:rsidRDefault="00166172" w:rsidP="00166172">
            <w:pPr>
              <w:spacing w:before="4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b/>
                <w:sz w:val="18"/>
                <w:szCs w:val="18"/>
              </w:rPr>
              <w:t>Dispoziția devine obligatorie</w:t>
            </w:r>
            <w:r w:rsidRPr="000C4E7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5</w:t>
            </w:r>
            <w:r w:rsidRPr="000C4E79">
              <w:rPr>
                <w:rFonts w:ascii="Times New Roman" w:hAnsi="Times New Roman" w:cs="Times New Roman"/>
                <w:bCs/>
                <w:sz w:val="18"/>
                <w:szCs w:val="18"/>
              </w:rPr>
              <w:t>)</w:t>
            </w:r>
            <w:r w:rsidRPr="000C4E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sau produce efecte juridice</w:t>
            </w:r>
            <w:r w:rsidRPr="000C4E7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6</w:t>
            </w:r>
            <w:r w:rsidRPr="000C4E79">
              <w:rPr>
                <w:rFonts w:ascii="Times New Roman" w:hAnsi="Times New Roman" w:cs="Times New Roman"/>
                <w:bCs/>
                <w:sz w:val="18"/>
                <w:szCs w:val="18"/>
              </w:rPr>
              <w:t>)</w:t>
            </w:r>
            <w:r w:rsidRPr="000C4E79">
              <w:rPr>
                <w:rFonts w:ascii="Times New Roman" w:hAnsi="Times New Roman" w:cs="Times New Roman"/>
                <w:b/>
                <w:sz w:val="18"/>
                <w:szCs w:val="18"/>
              </w:rPr>
              <w:t>, după caz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2D5E7D" w14:textId="77777777" w:rsidR="00166172" w:rsidRDefault="00166172" w:rsidP="00166172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4E79">
              <w:rPr>
                <w:rFonts w:ascii="Times New Roman" w:hAnsi="Times New Roman" w:cs="Times New Roman"/>
                <w:sz w:val="18"/>
                <w:szCs w:val="18"/>
              </w:rPr>
              <w:t>____/____/</w:t>
            </w:r>
            <w:r w:rsidR="001A21FA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395BE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14:paraId="7049BA8A" w14:textId="456C20A6" w:rsidR="005F505E" w:rsidRPr="000C4E79" w:rsidRDefault="005F505E" w:rsidP="00166172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57863F23" w14:textId="77777777" w:rsidR="00166172" w:rsidRPr="000C4E79" w:rsidRDefault="00166172" w:rsidP="00166172">
            <w:pPr>
              <w:spacing w:before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66172" w:rsidRPr="000C4E79" w14:paraId="367313ED" w14:textId="77777777" w:rsidTr="00E07DA6">
        <w:tc>
          <w:tcPr>
            <w:tcW w:w="10173" w:type="dxa"/>
            <w:gridSpan w:val="4"/>
            <w:tcBorders>
              <w:top w:val="single" w:sz="4" w:space="0" w:color="000000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  <w:hideMark/>
          </w:tcPr>
          <w:p w14:paraId="7582D004" w14:textId="77777777" w:rsidR="00166172" w:rsidRPr="000C4E79" w:rsidRDefault="00166172" w:rsidP="00166172">
            <w:pPr>
              <w:contextualSpacing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</w:tbl>
    <w:p w14:paraId="77D04948" w14:textId="77777777" w:rsidR="00166172" w:rsidRPr="000C4E79" w:rsidRDefault="00166172" w:rsidP="00166172">
      <w:pPr>
        <w:ind w:right="520"/>
        <w:rPr>
          <w:rFonts w:ascii="Times New Roman" w:eastAsia="Palatino Linotype" w:hAnsi="Times New Roman" w:cs="Times New Roman"/>
          <w:sz w:val="18"/>
          <w:szCs w:val="18"/>
        </w:rPr>
      </w:pPr>
    </w:p>
    <w:sectPr w:rsidR="00166172" w:rsidRPr="000C4E79" w:rsidSect="00166172">
      <w:type w:val="continuous"/>
      <w:pgSz w:w="11900" w:h="16838"/>
      <w:pgMar w:top="340" w:right="546" w:bottom="1440" w:left="720" w:header="0" w:footer="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327B23C6"/>
    <w:lvl w:ilvl="0" w:tplc="66D0D46C">
      <w:start w:val="1"/>
      <w:numFmt w:val="bullet"/>
      <w:lvlText w:val="♣"/>
      <w:lvlJc w:val="left"/>
    </w:lvl>
    <w:lvl w:ilvl="1" w:tplc="D2E640A8">
      <w:start w:val="1"/>
      <w:numFmt w:val="bullet"/>
      <w:lvlText w:val="♣"/>
      <w:lvlJc w:val="left"/>
    </w:lvl>
    <w:lvl w:ilvl="2" w:tplc="BBD43574">
      <w:start w:val="1"/>
      <w:numFmt w:val="bullet"/>
      <w:lvlText w:val=""/>
      <w:lvlJc w:val="left"/>
    </w:lvl>
    <w:lvl w:ilvl="3" w:tplc="1660D764">
      <w:start w:val="1"/>
      <w:numFmt w:val="bullet"/>
      <w:lvlText w:val=""/>
      <w:lvlJc w:val="left"/>
    </w:lvl>
    <w:lvl w:ilvl="4" w:tplc="D3B6672A">
      <w:start w:val="1"/>
      <w:numFmt w:val="bullet"/>
      <w:lvlText w:val=""/>
      <w:lvlJc w:val="left"/>
    </w:lvl>
    <w:lvl w:ilvl="5" w:tplc="337C8E1A">
      <w:start w:val="1"/>
      <w:numFmt w:val="bullet"/>
      <w:lvlText w:val=""/>
      <w:lvlJc w:val="left"/>
    </w:lvl>
    <w:lvl w:ilvl="6" w:tplc="0BE6E96E">
      <w:start w:val="1"/>
      <w:numFmt w:val="bullet"/>
      <w:lvlText w:val=""/>
      <w:lvlJc w:val="left"/>
    </w:lvl>
    <w:lvl w:ilvl="7" w:tplc="B5CA99A4">
      <w:start w:val="1"/>
      <w:numFmt w:val="bullet"/>
      <w:lvlText w:val=""/>
      <w:lvlJc w:val="left"/>
    </w:lvl>
    <w:lvl w:ilvl="8" w:tplc="944EDB68">
      <w:start w:val="1"/>
      <w:numFmt w:val="bullet"/>
      <w:lvlText w:val=""/>
      <w:lvlJc w:val="left"/>
    </w:lvl>
  </w:abstractNum>
  <w:abstractNum w:abstractNumId="1" w15:restartNumberingAfterBreak="0">
    <w:nsid w:val="0C6D73B4"/>
    <w:multiLevelType w:val="hybridMultilevel"/>
    <w:tmpl w:val="3D5678F8"/>
    <w:lvl w:ilvl="0" w:tplc="13726B76">
      <w:start w:val="1"/>
      <w:numFmt w:val="bullet"/>
      <w:lvlText w:val=""/>
      <w:lvlJc w:val="left"/>
      <w:pPr>
        <w:ind w:left="1080" w:hanging="360"/>
      </w:pPr>
      <w:rPr>
        <w:rFonts w:ascii="Symbol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8F4037"/>
    <w:multiLevelType w:val="hybridMultilevel"/>
    <w:tmpl w:val="DDF8165A"/>
    <w:lvl w:ilvl="0" w:tplc="5BE00298">
      <w:numFmt w:val="bullet"/>
      <w:lvlText w:val="-"/>
      <w:lvlJc w:val="left"/>
      <w:pPr>
        <w:ind w:left="9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199C2F96"/>
    <w:multiLevelType w:val="hybridMultilevel"/>
    <w:tmpl w:val="B5447612"/>
    <w:lvl w:ilvl="0" w:tplc="13726B76">
      <w:start w:val="1"/>
      <w:numFmt w:val="bullet"/>
      <w:lvlText w:val=""/>
      <w:lvlJc w:val="left"/>
      <w:pPr>
        <w:ind w:left="900" w:hanging="360"/>
      </w:pPr>
      <w:rPr>
        <w:rFonts w:ascii="Symbol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21765504"/>
    <w:multiLevelType w:val="hybridMultilevel"/>
    <w:tmpl w:val="8E3C3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656B68"/>
    <w:multiLevelType w:val="hybridMultilevel"/>
    <w:tmpl w:val="94CA7E7E"/>
    <w:lvl w:ilvl="0" w:tplc="13726B7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8C2199"/>
    <w:multiLevelType w:val="hybridMultilevel"/>
    <w:tmpl w:val="3D36D056"/>
    <w:lvl w:ilvl="0" w:tplc="BD1A29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3134E0F"/>
    <w:multiLevelType w:val="hybridMultilevel"/>
    <w:tmpl w:val="C852986A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640D1AE3"/>
    <w:multiLevelType w:val="hybridMultilevel"/>
    <w:tmpl w:val="6B2E30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5F70C67"/>
    <w:multiLevelType w:val="hybridMultilevel"/>
    <w:tmpl w:val="D564F92C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693853CB"/>
    <w:multiLevelType w:val="hybridMultilevel"/>
    <w:tmpl w:val="D2465B90"/>
    <w:lvl w:ilvl="0" w:tplc="13726B76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9634DFA"/>
    <w:multiLevelType w:val="hybridMultilevel"/>
    <w:tmpl w:val="48D45B18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9B7C55"/>
    <w:multiLevelType w:val="hybridMultilevel"/>
    <w:tmpl w:val="E06AD7E6"/>
    <w:lvl w:ilvl="0" w:tplc="59324134">
      <w:numFmt w:val="bullet"/>
      <w:lvlText w:val="-"/>
      <w:lvlJc w:val="left"/>
      <w:pPr>
        <w:ind w:left="90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6EE10C7F"/>
    <w:multiLevelType w:val="hybridMultilevel"/>
    <w:tmpl w:val="461295D0"/>
    <w:lvl w:ilvl="0" w:tplc="0418000F">
      <w:start w:val="1"/>
      <w:numFmt w:val="decimal"/>
      <w:lvlText w:val="%1."/>
      <w:lvlJc w:val="left"/>
      <w:pPr>
        <w:ind w:left="644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4"/>
  </w:num>
  <w:num w:numId="4">
    <w:abstractNumId w:val="8"/>
  </w:num>
  <w:num w:numId="5">
    <w:abstractNumId w:val="3"/>
  </w:num>
  <w:num w:numId="6">
    <w:abstractNumId w:val="10"/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6"/>
  </w:num>
  <w:num w:numId="10">
    <w:abstractNumId w:val="7"/>
  </w:num>
  <w:num w:numId="11">
    <w:abstractNumId w:val="9"/>
  </w:num>
  <w:num w:numId="12">
    <w:abstractNumId w:val="11"/>
  </w:num>
  <w:num w:numId="13">
    <w:abstractNumId w:val="12"/>
  </w:num>
  <w:num w:numId="14">
    <w:abstractNumId w:val="2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FE9"/>
    <w:rsid w:val="00017E46"/>
    <w:rsid w:val="000436E4"/>
    <w:rsid w:val="00057561"/>
    <w:rsid w:val="000922D9"/>
    <w:rsid w:val="000B7C19"/>
    <w:rsid w:val="000C4E79"/>
    <w:rsid w:val="000E70B4"/>
    <w:rsid w:val="000F4737"/>
    <w:rsid w:val="00114A74"/>
    <w:rsid w:val="00150EF9"/>
    <w:rsid w:val="00166172"/>
    <w:rsid w:val="001923AD"/>
    <w:rsid w:val="0019263E"/>
    <w:rsid w:val="00196870"/>
    <w:rsid w:val="001A21FA"/>
    <w:rsid w:val="001A7966"/>
    <w:rsid w:val="001C2694"/>
    <w:rsid w:val="001C2F58"/>
    <w:rsid w:val="001C3733"/>
    <w:rsid w:val="001F7244"/>
    <w:rsid w:val="002444C1"/>
    <w:rsid w:val="00250799"/>
    <w:rsid w:val="002952B5"/>
    <w:rsid w:val="002A0883"/>
    <w:rsid w:val="002E1589"/>
    <w:rsid w:val="002E350F"/>
    <w:rsid w:val="0030621E"/>
    <w:rsid w:val="00306D55"/>
    <w:rsid w:val="00314374"/>
    <w:rsid w:val="003302D0"/>
    <w:rsid w:val="00333C07"/>
    <w:rsid w:val="00334367"/>
    <w:rsid w:val="003529C4"/>
    <w:rsid w:val="00371EA1"/>
    <w:rsid w:val="00395BED"/>
    <w:rsid w:val="003B19CA"/>
    <w:rsid w:val="003C4E09"/>
    <w:rsid w:val="003D0E17"/>
    <w:rsid w:val="003F0BD6"/>
    <w:rsid w:val="00413436"/>
    <w:rsid w:val="00443661"/>
    <w:rsid w:val="00444939"/>
    <w:rsid w:val="004A5EB4"/>
    <w:rsid w:val="004E7CAC"/>
    <w:rsid w:val="00513A94"/>
    <w:rsid w:val="00532B76"/>
    <w:rsid w:val="00541DF5"/>
    <w:rsid w:val="005427AE"/>
    <w:rsid w:val="00543DB9"/>
    <w:rsid w:val="0059070C"/>
    <w:rsid w:val="005F505E"/>
    <w:rsid w:val="00637F26"/>
    <w:rsid w:val="0066167E"/>
    <w:rsid w:val="006633B0"/>
    <w:rsid w:val="006722D2"/>
    <w:rsid w:val="006A50A5"/>
    <w:rsid w:val="006A7094"/>
    <w:rsid w:val="006B034A"/>
    <w:rsid w:val="006C1E34"/>
    <w:rsid w:val="006C52EC"/>
    <w:rsid w:val="006D11D4"/>
    <w:rsid w:val="006E185D"/>
    <w:rsid w:val="006E2F50"/>
    <w:rsid w:val="006F2A28"/>
    <w:rsid w:val="00717756"/>
    <w:rsid w:val="00746F4A"/>
    <w:rsid w:val="007846FE"/>
    <w:rsid w:val="007C2E61"/>
    <w:rsid w:val="007E2DFC"/>
    <w:rsid w:val="0084751A"/>
    <w:rsid w:val="0085658C"/>
    <w:rsid w:val="00865201"/>
    <w:rsid w:val="0088525A"/>
    <w:rsid w:val="00897C2E"/>
    <w:rsid w:val="008A4ABA"/>
    <w:rsid w:val="008F10A4"/>
    <w:rsid w:val="00926AAF"/>
    <w:rsid w:val="00955922"/>
    <w:rsid w:val="00984957"/>
    <w:rsid w:val="009964D8"/>
    <w:rsid w:val="009F686D"/>
    <w:rsid w:val="00A1068E"/>
    <w:rsid w:val="00A106AD"/>
    <w:rsid w:val="00A5204C"/>
    <w:rsid w:val="00A73EA8"/>
    <w:rsid w:val="00AA0768"/>
    <w:rsid w:val="00AA0865"/>
    <w:rsid w:val="00AA09FF"/>
    <w:rsid w:val="00AD44A2"/>
    <w:rsid w:val="00AD528E"/>
    <w:rsid w:val="00B44019"/>
    <w:rsid w:val="00B9270A"/>
    <w:rsid w:val="00BD2389"/>
    <w:rsid w:val="00C171BE"/>
    <w:rsid w:val="00C17322"/>
    <w:rsid w:val="00C40770"/>
    <w:rsid w:val="00C455A7"/>
    <w:rsid w:val="00C46D5E"/>
    <w:rsid w:val="00C954DE"/>
    <w:rsid w:val="00CC2C7A"/>
    <w:rsid w:val="00CD57CB"/>
    <w:rsid w:val="00CD621E"/>
    <w:rsid w:val="00CF2B00"/>
    <w:rsid w:val="00D007C7"/>
    <w:rsid w:val="00D13C34"/>
    <w:rsid w:val="00D30D8D"/>
    <w:rsid w:val="00D549AF"/>
    <w:rsid w:val="00D62DE2"/>
    <w:rsid w:val="00DA5FE9"/>
    <w:rsid w:val="00DF0857"/>
    <w:rsid w:val="00E07DA6"/>
    <w:rsid w:val="00E07EC5"/>
    <w:rsid w:val="00E42F5D"/>
    <w:rsid w:val="00E50756"/>
    <w:rsid w:val="00E52FE9"/>
    <w:rsid w:val="00E53C7B"/>
    <w:rsid w:val="00E96C14"/>
    <w:rsid w:val="00EA0A79"/>
    <w:rsid w:val="00F10A91"/>
    <w:rsid w:val="00F211F9"/>
    <w:rsid w:val="00F2330C"/>
    <w:rsid w:val="00F66BC0"/>
    <w:rsid w:val="00F903F1"/>
    <w:rsid w:val="00FA5BD6"/>
    <w:rsid w:val="00FB4EC4"/>
    <w:rsid w:val="00FE0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43DAF8"/>
  <w15:docId w15:val="{87D901C7-170C-4DEF-B899-6B2FD36F0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4019"/>
    <w:rPr>
      <w:lang w:val="ro-RO" w:eastAsia="ro-RO"/>
    </w:rPr>
  </w:style>
  <w:style w:type="paragraph" w:styleId="Heading2">
    <w:name w:val="heading 2"/>
    <w:basedOn w:val="Normal"/>
    <w:link w:val="Heading2Char"/>
    <w:uiPriority w:val="9"/>
    <w:qFormat/>
    <w:rsid w:val="00CF2B00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077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4737"/>
    <w:pPr>
      <w:ind w:left="720"/>
    </w:pPr>
  </w:style>
  <w:style w:type="paragraph" w:customStyle="1" w:styleId="CaracterCaracterCharChar">
    <w:name w:val="Caracter Caracter Char Char"/>
    <w:basedOn w:val="Normal"/>
    <w:rsid w:val="000B7C19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BodyTextIndent2">
    <w:name w:val="Body Text Indent 2"/>
    <w:basedOn w:val="Normal"/>
    <w:link w:val="BodyTextIndent2Char"/>
    <w:rsid w:val="0030621E"/>
    <w:pPr>
      <w:ind w:left="-360"/>
    </w:pPr>
    <w:rPr>
      <w:rFonts w:ascii="Arial" w:eastAsia="Times New Roman" w:hAnsi="Arial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30621E"/>
    <w:rPr>
      <w:rFonts w:ascii="Arial" w:eastAsia="Times New Roman" w:hAnsi="Arial"/>
      <w:sz w:val="24"/>
      <w:szCs w:val="24"/>
      <w:lang w:val="ro-RO" w:eastAsia="ro-RO"/>
    </w:rPr>
  </w:style>
  <w:style w:type="character" w:customStyle="1" w:styleId="Heading2Char">
    <w:name w:val="Heading 2 Char"/>
    <w:basedOn w:val="DefaultParagraphFont"/>
    <w:link w:val="Heading2"/>
    <w:uiPriority w:val="9"/>
    <w:rsid w:val="00CF2B00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CF2B00"/>
    <w:rPr>
      <w:color w:val="0000FF"/>
      <w:u w:val="single"/>
    </w:rPr>
  </w:style>
  <w:style w:type="paragraph" w:customStyle="1" w:styleId="Default">
    <w:name w:val="Default"/>
    <w:rsid w:val="00D62DE2"/>
    <w:pPr>
      <w:autoSpaceDE w:val="0"/>
      <w:autoSpaceDN w:val="0"/>
      <w:adjustRightInd w:val="0"/>
    </w:pPr>
    <w:rPr>
      <w:rFonts w:ascii="Arial" w:eastAsia="Times New Roman" w:hAnsi="Arial"/>
      <w:color w:val="000000"/>
      <w:sz w:val="24"/>
      <w:szCs w:val="24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0770"/>
    <w:rPr>
      <w:rFonts w:asciiTheme="majorHAnsi" w:eastAsiaTheme="majorEastAsia" w:hAnsiTheme="majorHAnsi" w:cstheme="majorBidi"/>
      <w:i/>
      <w:iCs/>
      <w:color w:val="365F91" w:themeColor="accent1" w:themeShade="BF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8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C903A1-28A9-4486-A6CA-394E5A01F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sorina</dc:creator>
  <cp:lastModifiedBy>User</cp:lastModifiedBy>
  <cp:revision>8</cp:revision>
  <cp:lastPrinted>2022-02-23T07:31:00Z</cp:lastPrinted>
  <dcterms:created xsi:type="dcterms:W3CDTF">2022-01-31T07:19:00Z</dcterms:created>
  <dcterms:modified xsi:type="dcterms:W3CDTF">2022-02-23T07:32:00Z</dcterms:modified>
</cp:coreProperties>
</file>